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74E8" w14:textId="77777777" w:rsidR="00FF2474" w:rsidRPr="00F72722" w:rsidRDefault="00FF2474" w:rsidP="00FF2474">
      <w:pPr>
        <w:rPr>
          <w:rFonts w:ascii="Arial" w:hAnsi="Arial" w:cs="Arial"/>
          <w:b/>
          <w:color w:val="002060"/>
          <w:sz w:val="32"/>
          <w:lang w:val="es-MX"/>
        </w:rPr>
      </w:pPr>
      <w:r w:rsidRPr="00F72722">
        <w:rPr>
          <w:rFonts w:ascii="Arial" w:hAnsi="Arial" w:cs="Arial"/>
          <w:b/>
          <w:color w:val="002060"/>
          <w:sz w:val="32"/>
          <w:lang w:val="es-MX"/>
        </w:rPr>
        <w:t xml:space="preserve">Diseñar alternativas de productos o servicios que el negocio puede ofrecer </w:t>
      </w:r>
    </w:p>
    <w:p w14:paraId="7B95A5CB" w14:textId="77777777" w:rsidR="00FF2474" w:rsidRDefault="00FF2474" w:rsidP="00FF2474">
      <w:pPr>
        <w:rPr>
          <w:rFonts w:ascii="Arial" w:hAnsi="Arial" w:cs="Arial"/>
          <w:b/>
          <w:color w:val="0070C0"/>
          <w:sz w:val="28"/>
          <w:lang w:val="es-MX"/>
        </w:rPr>
      </w:pPr>
    </w:p>
    <w:p w14:paraId="370661D2" w14:textId="7E71B278" w:rsidR="00FF2474" w:rsidRPr="00F72722" w:rsidRDefault="00FF2474" w:rsidP="00FF2474">
      <w:pPr>
        <w:rPr>
          <w:rFonts w:ascii="Arial" w:hAnsi="Arial" w:cs="Arial"/>
          <w:b/>
          <w:color w:val="0070C0"/>
          <w:sz w:val="28"/>
          <w:lang w:val="es-MX"/>
        </w:rPr>
      </w:pPr>
      <w:r w:rsidRPr="00F72722">
        <w:rPr>
          <w:rFonts w:ascii="Arial" w:hAnsi="Arial" w:cs="Arial"/>
          <w:b/>
          <w:color w:val="0070C0"/>
          <w:sz w:val="28"/>
          <w:lang w:val="es-MX"/>
        </w:rPr>
        <w:t xml:space="preserve">Tema </w:t>
      </w:r>
      <w:r>
        <w:rPr>
          <w:rFonts w:ascii="Arial" w:hAnsi="Arial" w:cs="Arial"/>
          <w:b/>
          <w:color w:val="0070C0"/>
          <w:sz w:val="28"/>
          <w:lang w:val="es-MX"/>
        </w:rPr>
        <w:t>3</w:t>
      </w:r>
      <w:r w:rsidRPr="00F72722">
        <w:rPr>
          <w:rFonts w:ascii="Arial" w:hAnsi="Arial" w:cs="Arial"/>
          <w:b/>
          <w:color w:val="0070C0"/>
          <w:sz w:val="28"/>
          <w:lang w:val="es-MX"/>
        </w:rPr>
        <w:t xml:space="preserve">. </w:t>
      </w:r>
      <w:r w:rsidRPr="00FF2474">
        <w:rPr>
          <w:rFonts w:ascii="Arial" w:hAnsi="Arial" w:cs="Arial"/>
          <w:b/>
          <w:color w:val="0070C0"/>
          <w:sz w:val="28"/>
          <w:lang w:val="es-MX"/>
        </w:rPr>
        <w:t>¿Cómo varía el diseño alternativas de productos o servicios que el negocio puede ofrecer en función del contexto?</w:t>
      </w:r>
    </w:p>
    <w:p w14:paraId="0AE37F8C" w14:textId="77777777" w:rsidR="00FF2474" w:rsidRDefault="00FF2474" w:rsidP="00FF2474">
      <w:pPr>
        <w:rPr>
          <w:rFonts w:ascii="Arial" w:eastAsiaTheme="majorEastAsia" w:hAnsi="Arial" w:cs="Arial"/>
          <w:b/>
          <w:color w:val="FFC000"/>
          <w:lang w:val="es-MX" w:eastAsia="es-MX"/>
        </w:rPr>
      </w:pPr>
    </w:p>
    <w:p w14:paraId="54A0D18F" w14:textId="77777777" w:rsidR="00FF2474" w:rsidRPr="00F72722" w:rsidRDefault="00FF2474" w:rsidP="00FF2474">
      <w:pPr>
        <w:rPr>
          <w:rFonts w:ascii="Arial" w:eastAsiaTheme="majorEastAsia" w:hAnsi="Arial" w:cs="Arial"/>
          <w:b/>
          <w:color w:val="FFC000"/>
          <w:lang w:val="es-MX" w:eastAsia="es-MX"/>
        </w:rPr>
      </w:pPr>
      <w:r w:rsidRPr="00F72722">
        <w:rPr>
          <w:rFonts w:ascii="Arial" w:eastAsiaTheme="majorEastAsia" w:hAnsi="Arial" w:cs="Arial"/>
          <w:b/>
          <w:color w:val="FFC000"/>
          <w:lang w:val="es-MX" w:eastAsia="es-MX"/>
        </w:rPr>
        <w:t>Actividad de reforzamiento</w:t>
      </w:r>
    </w:p>
    <w:p w14:paraId="4272FC8B" w14:textId="77777777" w:rsidR="003A77F2" w:rsidRPr="00F72722" w:rsidRDefault="003A77F2" w:rsidP="003A77F2">
      <w:pPr>
        <w:rPr>
          <w:rFonts w:ascii="Arial" w:eastAsiaTheme="majorEastAsia" w:hAnsi="Arial" w:cs="Arial"/>
          <w:b/>
          <w:lang w:val="es-MX" w:eastAsia="es-MX"/>
        </w:rPr>
      </w:pPr>
      <w:r w:rsidRPr="00F72722">
        <w:rPr>
          <w:rFonts w:ascii="Arial" w:eastAsiaTheme="majorEastAsia" w:hAnsi="Arial" w:cs="Arial"/>
          <w:b/>
          <w:lang w:val="es-MX" w:eastAsia="es-MX"/>
        </w:rPr>
        <w:t xml:space="preserve">Descripción </w:t>
      </w:r>
    </w:p>
    <w:p w14:paraId="504F2D72" w14:textId="06F3870E" w:rsidR="003A77F2" w:rsidRPr="00F72722" w:rsidRDefault="003A77F2" w:rsidP="003A77F2">
      <w:pPr>
        <w:rPr>
          <w:rFonts w:ascii="Arial" w:eastAsiaTheme="majorEastAsia" w:hAnsi="Arial" w:cs="Arial"/>
          <w:lang w:val="es-MX" w:eastAsia="es-MX"/>
        </w:rPr>
      </w:pPr>
      <w:proofErr w:type="spellStart"/>
      <w:r w:rsidRPr="00FF2474">
        <w:rPr>
          <w:rFonts w:ascii="Arial" w:eastAsia="Times New Roman" w:hAnsi="Arial" w:cs="Arial"/>
          <w:color w:val="000000"/>
          <w:sz w:val="24"/>
          <w:szCs w:val="24"/>
        </w:rPr>
        <w:t>Evalúa</w:t>
      </w:r>
      <w:proofErr w:type="spellEnd"/>
      <w:r w:rsidRPr="00FF2474">
        <w:rPr>
          <w:rFonts w:ascii="Arial" w:eastAsia="Times New Roman" w:hAnsi="Arial" w:cs="Arial"/>
          <w:color w:val="000000"/>
          <w:sz w:val="24"/>
          <w:szCs w:val="24"/>
        </w:rPr>
        <w:t xml:space="preserve"> las </w:t>
      </w:r>
      <w:proofErr w:type="spellStart"/>
      <w:r w:rsidRPr="00FF2474">
        <w:rPr>
          <w:rFonts w:ascii="Arial" w:eastAsia="Times New Roman" w:hAnsi="Arial" w:cs="Arial"/>
          <w:color w:val="000000"/>
          <w:sz w:val="24"/>
          <w:szCs w:val="24"/>
        </w:rPr>
        <w:t>distintas</w:t>
      </w:r>
      <w:proofErr w:type="spellEnd"/>
      <w:r w:rsidRPr="00FF24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F2474">
        <w:rPr>
          <w:rFonts w:ascii="Arial" w:eastAsia="Times New Roman" w:hAnsi="Arial" w:cs="Arial"/>
          <w:color w:val="000000"/>
          <w:sz w:val="24"/>
          <w:szCs w:val="24"/>
        </w:rPr>
        <w:t>alternativas</w:t>
      </w:r>
      <w:proofErr w:type="spellEnd"/>
      <w:r w:rsidRPr="00FF2474">
        <w:rPr>
          <w:rFonts w:ascii="Arial" w:eastAsia="Times New Roman" w:hAnsi="Arial" w:cs="Arial"/>
          <w:color w:val="000000"/>
          <w:sz w:val="24"/>
          <w:szCs w:val="24"/>
        </w:rPr>
        <w:t xml:space="preserve"> para </w:t>
      </w:r>
      <w:proofErr w:type="spellStart"/>
      <w:r w:rsidRPr="00FF2474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FF2474">
        <w:rPr>
          <w:rFonts w:ascii="Arial" w:eastAsia="Times New Roman" w:hAnsi="Arial" w:cs="Arial"/>
          <w:color w:val="000000"/>
          <w:sz w:val="24"/>
          <w:szCs w:val="24"/>
        </w:rPr>
        <w:t xml:space="preserve"> 3 </w:t>
      </w:r>
      <w:proofErr w:type="spellStart"/>
      <w:r w:rsidRPr="00FF2474">
        <w:rPr>
          <w:rFonts w:ascii="Arial" w:eastAsia="Times New Roman" w:hAnsi="Arial" w:cs="Arial"/>
          <w:color w:val="000000"/>
          <w:sz w:val="24"/>
          <w:szCs w:val="24"/>
        </w:rPr>
        <w:t>servicios</w:t>
      </w:r>
      <w:proofErr w:type="spellEnd"/>
      <w:r w:rsidRPr="00FF2474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FF2474">
        <w:rPr>
          <w:rFonts w:ascii="Arial" w:eastAsia="Times New Roman" w:hAnsi="Arial" w:cs="Arial"/>
          <w:color w:val="000000"/>
          <w:sz w:val="24"/>
          <w:szCs w:val="24"/>
        </w:rPr>
        <w:t>productos</w:t>
      </w:r>
      <w:proofErr w:type="spellEnd"/>
      <w:r w:rsidRPr="00FF2474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proofErr w:type="spellStart"/>
      <w:r w:rsidRPr="00FF2474">
        <w:rPr>
          <w:rFonts w:ascii="Arial" w:eastAsia="Times New Roman" w:hAnsi="Arial" w:cs="Arial"/>
          <w:color w:val="000000"/>
          <w:sz w:val="24"/>
          <w:szCs w:val="24"/>
        </w:rPr>
        <w:t>elegiste</w:t>
      </w:r>
      <w:proofErr w:type="spellEnd"/>
      <w:r w:rsidRPr="00FF24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F2474">
        <w:rPr>
          <w:rFonts w:ascii="Arial" w:eastAsia="Times New Roman" w:hAnsi="Arial" w:cs="Arial"/>
          <w:color w:val="000000"/>
          <w:sz w:val="24"/>
          <w:szCs w:val="24"/>
        </w:rPr>
        <w:t>ofrecer</w:t>
      </w:r>
      <w:proofErr w:type="spellEnd"/>
      <w:r w:rsidRPr="00FF247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F2474">
        <w:rPr>
          <w:rFonts w:ascii="Arial" w:eastAsia="Times New Roman" w:hAnsi="Arial" w:cs="Arial"/>
          <w:color w:val="000000"/>
          <w:sz w:val="24"/>
          <w:szCs w:val="24"/>
        </w:rPr>
        <w:t>tus</w:t>
      </w:r>
      <w:proofErr w:type="spellEnd"/>
      <w:r w:rsidRPr="00FF24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F2474">
        <w:rPr>
          <w:rFonts w:ascii="Arial" w:eastAsia="Times New Roman" w:hAnsi="Arial" w:cs="Arial"/>
          <w:color w:val="000000"/>
          <w:sz w:val="24"/>
          <w:szCs w:val="24"/>
        </w:rPr>
        <w:t>clientes</w:t>
      </w:r>
      <w:proofErr w:type="spellEnd"/>
      <w:r w:rsidRPr="00F72722">
        <w:rPr>
          <w:rFonts w:ascii="Arial" w:eastAsiaTheme="majorEastAsia" w:hAnsi="Arial" w:cs="Arial"/>
          <w:lang w:val="es-MX" w:eastAsia="es-MX"/>
        </w:rPr>
        <w:t xml:space="preserve">. </w:t>
      </w:r>
    </w:p>
    <w:p w14:paraId="088F5D29" w14:textId="77777777" w:rsidR="003A77F2" w:rsidRPr="00F72722" w:rsidRDefault="003A77F2" w:rsidP="003A77F2">
      <w:pPr>
        <w:rPr>
          <w:rFonts w:ascii="Arial" w:eastAsiaTheme="majorEastAsia" w:hAnsi="Arial" w:cs="Arial"/>
          <w:lang w:val="es-MX" w:eastAsia="es-MX"/>
        </w:rPr>
      </w:pPr>
    </w:p>
    <w:p w14:paraId="7EF5B333" w14:textId="77777777" w:rsidR="003A77F2" w:rsidRPr="00F72722" w:rsidRDefault="003A77F2" w:rsidP="003A77F2">
      <w:pPr>
        <w:rPr>
          <w:rFonts w:ascii="Arial" w:eastAsiaTheme="majorEastAsia" w:hAnsi="Arial" w:cs="Arial"/>
          <w:b/>
          <w:lang w:val="es-MX" w:eastAsia="es-MX"/>
        </w:rPr>
      </w:pPr>
      <w:r w:rsidRPr="00F72722">
        <w:rPr>
          <w:rFonts w:ascii="Arial" w:eastAsiaTheme="majorEastAsia" w:hAnsi="Arial" w:cs="Arial"/>
          <w:b/>
          <w:lang w:val="es-MX" w:eastAsia="es-MX"/>
        </w:rPr>
        <w:t>Instrucciones</w:t>
      </w:r>
    </w:p>
    <w:p w14:paraId="22F43C2C" w14:textId="77777777" w:rsidR="003A77F2" w:rsidRDefault="003A77F2" w:rsidP="003A77F2">
      <w:pPr>
        <w:pStyle w:val="ListParagraph"/>
        <w:numPr>
          <w:ilvl w:val="0"/>
          <w:numId w:val="4"/>
        </w:numPr>
        <w:rPr>
          <w:rFonts w:ascii="Arial" w:eastAsiaTheme="majorEastAsia" w:hAnsi="Arial" w:cs="Arial"/>
          <w:lang w:val="es-MX" w:eastAsia="es-MX"/>
        </w:rPr>
      </w:pPr>
      <w:r w:rsidRPr="003A77F2">
        <w:rPr>
          <w:rFonts w:ascii="Arial" w:eastAsiaTheme="majorEastAsia" w:hAnsi="Arial" w:cs="Arial"/>
          <w:lang w:val="es-MX" w:eastAsia="es-MX"/>
        </w:rPr>
        <w:t xml:space="preserve">Escribe los 3 servicios y productos que elegiste ofrecer a tus clientes. </w:t>
      </w:r>
    </w:p>
    <w:p w14:paraId="749942C6" w14:textId="77777777" w:rsidR="003A77F2" w:rsidRDefault="003A77F2" w:rsidP="003A77F2">
      <w:pPr>
        <w:pStyle w:val="ListParagraph"/>
        <w:numPr>
          <w:ilvl w:val="0"/>
          <w:numId w:val="4"/>
        </w:numPr>
        <w:rPr>
          <w:rFonts w:ascii="Arial" w:eastAsiaTheme="majorEastAsia" w:hAnsi="Arial" w:cs="Arial"/>
          <w:lang w:val="es-MX" w:eastAsia="es-MX"/>
        </w:rPr>
      </w:pPr>
      <w:r w:rsidRPr="003A77F2">
        <w:rPr>
          <w:rFonts w:ascii="Arial" w:eastAsiaTheme="majorEastAsia" w:hAnsi="Arial" w:cs="Arial"/>
          <w:lang w:val="es-MX" w:eastAsia="es-MX"/>
        </w:rPr>
        <w:t xml:space="preserve">Evalúa las opciones en cada servicio y producto. </w:t>
      </w:r>
    </w:p>
    <w:p w14:paraId="32E8AC68" w14:textId="3D5A6CFF" w:rsidR="003A77F2" w:rsidRPr="00F72722" w:rsidRDefault="003A77F2" w:rsidP="003A77F2">
      <w:pPr>
        <w:pStyle w:val="ListParagraph"/>
        <w:numPr>
          <w:ilvl w:val="0"/>
          <w:numId w:val="4"/>
        </w:numPr>
        <w:rPr>
          <w:rFonts w:ascii="Arial" w:eastAsiaTheme="majorEastAsia" w:hAnsi="Arial" w:cs="Arial"/>
          <w:lang w:val="es-MX" w:eastAsia="es-MX"/>
        </w:rPr>
      </w:pPr>
      <w:r w:rsidRPr="003A77F2">
        <w:rPr>
          <w:rFonts w:ascii="Arial" w:eastAsiaTheme="majorEastAsia" w:hAnsi="Arial" w:cs="Arial"/>
          <w:lang w:val="es-MX" w:eastAsia="es-MX"/>
        </w:rPr>
        <w:t>Selecciona la que consideres puedes aplicar.</w:t>
      </w:r>
    </w:p>
    <w:p w14:paraId="0C2453DF" w14:textId="77777777" w:rsidR="003A77F2" w:rsidRDefault="003A77F2" w:rsidP="00FF24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B75F85" w14:textId="77777777" w:rsidR="00FF2474" w:rsidRPr="00FF2474" w:rsidRDefault="00FF2474" w:rsidP="00FF2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975"/>
        <w:gridCol w:w="1322"/>
        <w:gridCol w:w="1435"/>
        <w:gridCol w:w="1645"/>
        <w:gridCol w:w="1325"/>
        <w:gridCol w:w="1427"/>
      </w:tblGrid>
      <w:tr w:rsidR="00FF2474" w:rsidRPr="00FF2474" w14:paraId="3B4867F3" w14:textId="77777777" w:rsidTr="00FF2474">
        <w:trPr>
          <w:trHeight w:val="1106"/>
        </w:trPr>
        <w:tc>
          <w:tcPr>
            <w:tcW w:w="0" w:type="auto"/>
            <w:tcBorders>
              <w:top w:val="single" w:sz="18" w:space="0" w:color="FFFFFF"/>
              <w:bottom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86011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Servicio</w:t>
            </w:r>
            <w:proofErr w:type="spellEnd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/ </w:t>
            </w: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producto</w:t>
            </w:r>
            <w:proofErr w:type="spellEnd"/>
          </w:p>
        </w:tc>
        <w:tc>
          <w:tcPr>
            <w:tcW w:w="0" w:type="auto"/>
            <w:tcBorders>
              <w:top w:val="single" w:sz="18" w:space="0" w:color="FFFFFF"/>
              <w:bottom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A0B1F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Sé</w:t>
            </w:r>
            <w:proofErr w:type="spellEnd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hacerlo</w:t>
            </w:r>
            <w:proofErr w:type="spellEnd"/>
          </w:p>
        </w:tc>
        <w:tc>
          <w:tcPr>
            <w:tcW w:w="0" w:type="auto"/>
            <w:tcBorders>
              <w:top w:val="single" w:sz="18" w:space="0" w:color="FFFFFF"/>
              <w:bottom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97EC8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Puedo</w:t>
            </w:r>
            <w:proofErr w:type="spellEnd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aprender</w:t>
            </w:r>
            <w:proofErr w:type="spellEnd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a </w:t>
            </w: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hacerlo</w:t>
            </w:r>
            <w:proofErr w:type="spellEnd"/>
          </w:p>
        </w:tc>
        <w:tc>
          <w:tcPr>
            <w:tcW w:w="0" w:type="auto"/>
            <w:tcBorders>
              <w:top w:val="single" w:sz="18" w:space="0" w:color="FFFFFF"/>
              <w:bottom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172F5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Contratar</w:t>
            </w:r>
            <w:proofErr w:type="spellEnd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a </w:t>
            </w: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quien</w:t>
            </w:r>
            <w:proofErr w:type="spellEnd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sabe </w:t>
            </w: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hacerlo</w:t>
            </w:r>
            <w:proofErr w:type="spellEnd"/>
          </w:p>
        </w:tc>
        <w:tc>
          <w:tcPr>
            <w:tcW w:w="0" w:type="auto"/>
            <w:tcBorders>
              <w:top w:val="single" w:sz="18" w:space="0" w:color="FFFFFF"/>
              <w:bottom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3F29B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Comprar</w:t>
            </w:r>
            <w:proofErr w:type="spellEnd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</w:t>
            </w:r>
            <w:proofErr w:type="spellEnd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producto</w:t>
            </w:r>
            <w:proofErr w:type="spellEnd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/ </w:t>
            </w: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servicio</w:t>
            </w:r>
            <w:proofErr w:type="spellEnd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terminado</w:t>
            </w:r>
            <w:proofErr w:type="spellEnd"/>
          </w:p>
        </w:tc>
        <w:tc>
          <w:tcPr>
            <w:tcW w:w="0" w:type="auto"/>
            <w:tcBorders>
              <w:top w:val="single" w:sz="18" w:space="0" w:color="FFFFFF"/>
              <w:bottom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EE75E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Asociar</w:t>
            </w:r>
            <w:proofErr w:type="spellEnd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-me con </w:t>
            </w: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otro</w:t>
            </w:r>
            <w:proofErr w:type="spellEnd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negocio</w:t>
            </w:r>
            <w:proofErr w:type="spellEnd"/>
          </w:p>
        </w:tc>
        <w:tc>
          <w:tcPr>
            <w:tcW w:w="0" w:type="auto"/>
            <w:tcBorders>
              <w:top w:val="single" w:sz="18" w:space="0" w:color="FFFFFF"/>
              <w:bottom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EF0CB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No </w:t>
            </w: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ofrecer</w:t>
            </w:r>
            <w:proofErr w:type="spellEnd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el</w:t>
            </w:r>
            <w:proofErr w:type="spellEnd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producto</w:t>
            </w:r>
            <w:proofErr w:type="spellEnd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/ </w:t>
            </w:r>
            <w:proofErr w:type="spellStart"/>
            <w:r w:rsidRPr="00FF24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servicio</w:t>
            </w:r>
            <w:proofErr w:type="spellEnd"/>
          </w:p>
        </w:tc>
      </w:tr>
      <w:tr w:rsidR="00FF2474" w:rsidRPr="00FF2474" w14:paraId="12F0C881" w14:textId="77777777" w:rsidTr="00FF2474">
        <w:trPr>
          <w:trHeight w:val="690"/>
        </w:trPr>
        <w:tc>
          <w:tcPr>
            <w:tcW w:w="0" w:type="auto"/>
            <w:tcBorders>
              <w:top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8A4B3" w14:textId="77777777" w:rsidR="00FF2474" w:rsidRPr="00FF2474" w:rsidRDefault="00FF2474" w:rsidP="00FF247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bottom w:val="single" w:sz="8" w:space="0" w:color="7BA0CD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3558C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5B2A1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8B01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67E5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DC7C8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2CC9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74" w:rsidRPr="00FF2474" w14:paraId="17234AAD" w14:textId="77777777" w:rsidTr="00FF2474">
        <w:trPr>
          <w:trHeight w:val="690"/>
        </w:trPr>
        <w:tc>
          <w:tcPr>
            <w:tcW w:w="0" w:type="auto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8BA28" w14:textId="77777777" w:rsidR="00FF2474" w:rsidRPr="00FF2474" w:rsidRDefault="00FF2474" w:rsidP="00FF247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A5A57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86BDB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EAFDC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D7C24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0362A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AAEDE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74" w:rsidRPr="00FF2474" w14:paraId="5577C785" w14:textId="77777777" w:rsidTr="00FF2474">
        <w:trPr>
          <w:trHeight w:val="690"/>
        </w:trPr>
        <w:tc>
          <w:tcPr>
            <w:tcW w:w="0" w:type="auto"/>
            <w:tcBorders>
              <w:bottom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48206" w14:textId="77777777" w:rsidR="00FF2474" w:rsidRPr="00FF2474" w:rsidRDefault="00FF2474" w:rsidP="00FF247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7BA0CD"/>
              <w:bottom w:val="single" w:sz="18" w:space="0" w:color="FFFFFF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CFC58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18" w:space="0" w:color="FFFFFF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97F7B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18" w:space="0" w:color="FFFFFF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C5E69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18" w:space="0" w:color="FFFFFF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BBFB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18" w:space="0" w:color="FFFFFF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E8438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18" w:space="0" w:color="FFFFFF"/>
              <w:right w:val="single" w:sz="8" w:space="0" w:color="7BA0CD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331BD" w14:textId="77777777" w:rsidR="00FF2474" w:rsidRPr="00FF2474" w:rsidRDefault="00FF2474" w:rsidP="00FF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FCA05F" w14:textId="77777777" w:rsidR="00B12ACD" w:rsidRDefault="00B12ACD"/>
    <w:sectPr w:rsidR="00B12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77ED1"/>
    <w:multiLevelType w:val="multilevel"/>
    <w:tmpl w:val="DDACB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D42F0"/>
    <w:multiLevelType w:val="multilevel"/>
    <w:tmpl w:val="549A0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E3E33"/>
    <w:multiLevelType w:val="hybridMultilevel"/>
    <w:tmpl w:val="C9960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32FC"/>
    <w:multiLevelType w:val="multilevel"/>
    <w:tmpl w:val="706C4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5242948">
    <w:abstractNumId w:val="3"/>
  </w:num>
  <w:num w:numId="2" w16cid:durableId="1380016540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632905765">
    <w:abstractNumId w:val="0"/>
    <w:lvlOverride w:ilvl="0">
      <w:lvl w:ilvl="0">
        <w:numFmt w:val="decimal"/>
        <w:lvlText w:val="%1."/>
        <w:lvlJc w:val="left"/>
      </w:lvl>
    </w:lvlOverride>
  </w:num>
  <w:num w:numId="4" w16cid:durableId="713113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74"/>
    <w:rsid w:val="001E02E0"/>
    <w:rsid w:val="003A77F2"/>
    <w:rsid w:val="004C5C13"/>
    <w:rsid w:val="00B12ACD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80248"/>
  <w15:chartTrackingRefBased/>
  <w15:docId w15:val="{CAFEC34F-0088-4001-9D9D-EF03A095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7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46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Enrique Porras Gallegos</dc:creator>
  <cp:keywords/>
  <dc:description/>
  <cp:lastModifiedBy>Luis Enrique Porras Gallegos</cp:lastModifiedBy>
  <cp:revision>1</cp:revision>
  <dcterms:created xsi:type="dcterms:W3CDTF">2022-07-13T15:55:00Z</dcterms:created>
  <dcterms:modified xsi:type="dcterms:W3CDTF">2022-07-13T16:03:00Z</dcterms:modified>
</cp:coreProperties>
</file>