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33D" w:rsidRDefault="0049033D">
      <w:pPr>
        <w:widowControl w:val="0"/>
        <w:pBdr>
          <w:top w:val="nil"/>
          <w:left w:val="nil"/>
          <w:bottom w:val="nil"/>
          <w:right w:val="nil"/>
          <w:between w:val="nil"/>
        </w:pBdr>
        <w:spacing w:after="0" w:line="276" w:lineRule="auto"/>
      </w:pPr>
      <w:bookmarkStart w:id="0" w:name="_GoBack"/>
      <w:bookmarkEnd w:id="0"/>
    </w:p>
    <w:p w:rsidR="0049033D" w:rsidRDefault="0049033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67"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838"/>
        <w:gridCol w:w="7229"/>
      </w:tblGrid>
      <w:tr w:rsidR="00490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9033D" w:rsidRDefault="00032734">
            <w:r>
              <w:t>Nombre Alumno:</w:t>
            </w:r>
          </w:p>
        </w:tc>
        <w:tc>
          <w:tcPr>
            <w:tcW w:w="7229" w:type="dxa"/>
          </w:tcPr>
          <w:p w:rsidR="0049033D" w:rsidRDefault="0049033D">
            <w:pPr>
              <w:cnfStyle w:val="100000000000" w:firstRow="1" w:lastRow="0" w:firstColumn="0" w:lastColumn="0" w:oddVBand="0" w:evenVBand="0" w:oddHBand="0" w:evenHBand="0" w:firstRowFirstColumn="0" w:firstRowLastColumn="0" w:lastRowFirstColumn="0" w:lastRowLastColumn="0"/>
              <w:rPr>
                <w:color w:val="000000"/>
              </w:rPr>
            </w:pPr>
          </w:p>
        </w:tc>
      </w:tr>
      <w:tr w:rsidR="0049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9033D" w:rsidRDefault="00032734">
            <w:r>
              <w:t>Matrícula</w:t>
            </w:r>
          </w:p>
        </w:tc>
        <w:tc>
          <w:tcPr>
            <w:tcW w:w="7229" w:type="dxa"/>
          </w:tcPr>
          <w:p w:rsidR="0049033D" w:rsidRDefault="0049033D">
            <w:pPr>
              <w:cnfStyle w:val="000000100000" w:firstRow="0" w:lastRow="0" w:firstColumn="0" w:lastColumn="0" w:oddVBand="0" w:evenVBand="0" w:oddHBand="1" w:evenHBand="0" w:firstRowFirstColumn="0" w:firstRowLastColumn="0" w:lastRowFirstColumn="0" w:lastRowLastColumn="0"/>
              <w:rPr>
                <w:b/>
                <w:color w:val="000000"/>
              </w:rPr>
            </w:pPr>
          </w:p>
        </w:tc>
      </w:tr>
      <w:tr w:rsidR="0049033D">
        <w:tc>
          <w:tcPr>
            <w:cnfStyle w:val="001000000000" w:firstRow="0" w:lastRow="0" w:firstColumn="1" w:lastColumn="0" w:oddVBand="0" w:evenVBand="0" w:oddHBand="0" w:evenHBand="0" w:firstRowFirstColumn="0" w:firstRowLastColumn="0" w:lastRowFirstColumn="0" w:lastRowLastColumn="0"/>
            <w:tcW w:w="1838" w:type="dxa"/>
          </w:tcPr>
          <w:p w:rsidR="0049033D" w:rsidRDefault="00032734">
            <w:r>
              <w:t>Curso:</w:t>
            </w:r>
          </w:p>
        </w:tc>
        <w:tc>
          <w:tcPr>
            <w:tcW w:w="7229" w:type="dxa"/>
          </w:tcPr>
          <w:p w:rsidR="0049033D" w:rsidRDefault="0049033D">
            <w:pPr>
              <w:cnfStyle w:val="000000000000" w:firstRow="0" w:lastRow="0" w:firstColumn="0" w:lastColumn="0" w:oddVBand="0" w:evenVBand="0" w:oddHBand="0" w:evenHBand="0" w:firstRowFirstColumn="0" w:firstRowLastColumn="0" w:lastRowFirstColumn="0" w:lastRowLastColumn="0"/>
              <w:rPr>
                <w:b/>
                <w:color w:val="000000"/>
              </w:rPr>
            </w:pPr>
          </w:p>
        </w:tc>
      </w:tr>
      <w:tr w:rsidR="0049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9033D" w:rsidRDefault="00032734">
            <w:r>
              <w:t>Tarea:</w:t>
            </w:r>
          </w:p>
        </w:tc>
        <w:tc>
          <w:tcPr>
            <w:tcW w:w="7229" w:type="dxa"/>
          </w:tcPr>
          <w:p w:rsidR="0049033D" w:rsidRDefault="0049033D">
            <w:pPr>
              <w:cnfStyle w:val="000000100000" w:firstRow="0" w:lastRow="0" w:firstColumn="0" w:lastColumn="0" w:oddVBand="0" w:evenVBand="0" w:oddHBand="1" w:evenHBand="0" w:firstRowFirstColumn="0" w:firstRowLastColumn="0" w:lastRowFirstColumn="0" w:lastRowLastColumn="0"/>
              <w:rPr>
                <w:b/>
                <w:color w:val="000000"/>
              </w:rPr>
            </w:pPr>
          </w:p>
        </w:tc>
      </w:tr>
      <w:tr w:rsidR="0049033D">
        <w:tc>
          <w:tcPr>
            <w:cnfStyle w:val="001000000000" w:firstRow="0" w:lastRow="0" w:firstColumn="1" w:lastColumn="0" w:oddVBand="0" w:evenVBand="0" w:oddHBand="0" w:evenHBand="0" w:firstRowFirstColumn="0" w:firstRowLastColumn="0" w:lastRowFirstColumn="0" w:lastRowLastColumn="0"/>
            <w:tcW w:w="1838" w:type="dxa"/>
          </w:tcPr>
          <w:p w:rsidR="0049033D" w:rsidRDefault="00032734">
            <w:r>
              <w:t>Tutor Virtual:</w:t>
            </w:r>
          </w:p>
        </w:tc>
        <w:tc>
          <w:tcPr>
            <w:tcW w:w="7229" w:type="dxa"/>
          </w:tcPr>
          <w:p w:rsidR="0049033D" w:rsidRDefault="0049033D">
            <w:pPr>
              <w:cnfStyle w:val="000000000000" w:firstRow="0" w:lastRow="0" w:firstColumn="0" w:lastColumn="0" w:oddVBand="0" w:evenVBand="0" w:oddHBand="0" w:evenHBand="0" w:firstRowFirstColumn="0" w:firstRowLastColumn="0" w:lastRowFirstColumn="0" w:lastRowLastColumn="0"/>
              <w:rPr>
                <w:b/>
                <w:color w:val="000000"/>
              </w:rPr>
            </w:pPr>
          </w:p>
        </w:tc>
      </w:tr>
      <w:tr w:rsidR="0049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9033D" w:rsidRDefault="00032734">
            <w:r>
              <w:t>Estado:</w:t>
            </w:r>
          </w:p>
        </w:tc>
        <w:tc>
          <w:tcPr>
            <w:tcW w:w="7229" w:type="dxa"/>
          </w:tcPr>
          <w:p w:rsidR="0049033D" w:rsidRDefault="0049033D">
            <w:pPr>
              <w:cnfStyle w:val="000000100000" w:firstRow="0" w:lastRow="0" w:firstColumn="0" w:lastColumn="0" w:oddVBand="0" w:evenVBand="0" w:oddHBand="1" w:evenHBand="0" w:firstRowFirstColumn="0" w:firstRowLastColumn="0" w:lastRowFirstColumn="0" w:lastRowLastColumn="0"/>
              <w:rPr>
                <w:b/>
              </w:rPr>
            </w:pPr>
          </w:p>
        </w:tc>
      </w:tr>
      <w:tr w:rsidR="0049033D">
        <w:tc>
          <w:tcPr>
            <w:cnfStyle w:val="001000000000" w:firstRow="0" w:lastRow="0" w:firstColumn="1" w:lastColumn="0" w:oddVBand="0" w:evenVBand="0" w:oddHBand="0" w:evenHBand="0" w:firstRowFirstColumn="0" w:firstRowLastColumn="0" w:lastRowFirstColumn="0" w:lastRowLastColumn="0"/>
            <w:tcW w:w="1838" w:type="dxa"/>
          </w:tcPr>
          <w:p w:rsidR="0049033D" w:rsidRDefault="00032734">
            <w:r>
              <w:t>CCA:</w:t>
            </w:r>
          </w:p>
        </w:tc>
        <w:tc>
          <w:tcPr>
            <w:tcW w:w="7229" w:type="dxa"/>
          </w:tcPr>
          <w:p w:rsidR="0049033D" w:rsidRDefault="0049033D">
            <w:pPr>
              <w:cnfStyle w:val="000000000000" w:firstRow="0" w:lastRow="0" w:firstColumn="0" w:lastColumn="0" w:oddVBand="0" w:evenVBand="0" w:oddHBand="0" w:evenHBand="0" w:firstRowFirstColumn="0" w:firstRowLastColumn="0" w:lastRowFirstColumn="0" w:lastRowLastColumn="0"/>
              <w:rPr>
                <w:b/>
              </w:rPr>
            </w:pPr>
          </w:p>
        </w:tc>
      </w:tr>
    </w:tbl>
    <w:p w:rsidR="0049033D" w:rsidRDefault="0049033D"/>
    <w:p w:rsidR="004A4378" w:rsidRDefault="004A4378" w:rsidP="004A4378">
      <w:pPr>
        <w:jc w:val="both"/>
        <w:rPr>
          <w:rFonts w:ascii="Ebrima" w:eastAsia="Ebrima" w:hAnsi="Ebrima" w:cs="Ebrima"/>
          <w:b/>
        </w:rPr>
      </w:pPr>
      <w:r>
        <w:rPr>
          <w:rFonts w:ascii="Ebrima" w:eastAsia="Ebrima" w:hAnsi="Ebrima" w:cs="Ebrima"/>
          <w:b/>
        </w:rPr>
        <w:t xml:space="preserve">Módulo </w:t>
      </w:r>
      <w:r>
        <w:rPr>
          <w:rFonts w:ascii="Ebrima" w:eastAsia="Ebrima" w:hAnsi="Ebrima" w:cs="Ebrima"/>
          <w:b/>
        </w:rPr>
        <w:t>de conclusión</w:t>
      </w:r>
      <w:r>
        <w:rPr>
          <w:rFonts w:ascii="Ebrima" w:eastAsia="Ebrima" w:hAnsi="Ebrima" w:cs="Ebrima"/>
          <w:b/>
        </w:rPr>
        <w:t>.</w:t>
      </w:r>
    </w:p>
    <w:p w:rsidR="004A4378" w:rsidRPr="00CC0254" w:rsidRDefault="004A4378" w:rsidP="004A4378">
      <w:pPr>
        <w:rPr>
          <w:rFonts w:ascii="Ebrima" w:eastAsia="Ebrima" w:hAnsi="Ebrima" w:cs="Ebrima"/>
          <w:b/>
        </w:rPr>
      </w:pPr>
      <w:r>
        <w:rPr>
          <w:rFonts w:ascii="Ebrima" w:eastAsia="Ebrima" w:hAnsi="Ebrima" w:cs="Ebrima"/>
          <w:b/>
        </w:rPr>
        <w:t xml:space="preserve">Tarea </w:t>
      </w:r>
      <w:r>
        <w:rPr>
          <w:rFonts w:ascii="Ebrima" w:eastAsia="Ebrima" w:hAnsi="Ebrima" w:cs="Ebrima"/>
          <w:b/>
        </w:rPr>
        <w:t>10</w:t>
      </w:r>
      <w:r w:rsidRPr="00CC0254">
        <w:rPr>
          <w:rFonts w:ascii="Ebrima" w:eastAsia="Ebrima" w:hAnsi="Ebrima" w:cs="Ebrima"/>
          <w:b/>
        </w:rPr>
        <w:t xml:space="preserve">.  </w:t>
      </w:r>
      <w:r>
        <w:rPr>
          <w:rFonts w:ascii="Ebrima" w:eastAsia="Ebrima" w:hAnsi="Ebrima" w:cs="Ebrima"/>
          <w:b/>
        </w:rPr>
        <w:t>Caso práctico: evaluación general del curso</w:t>
      </w:r>
      <w:r>
        <w:rPr>
          <w:rFonts w:ascii="Ebrima" w:eastAsia="Ebrima" w:hAnsi="Ebrima" w:cs="Ebrima"/>
          <w:b/>
        </w:rPr>
        <w:t>.</w:t>
      </w:r>
    </w:p>
    <w:p w:rsidR="004A4378" w:rsidRPr="00CC0254" w:rsidRDefault="004A4378" w:rsidP="004A4378">
      <w:pPr>
        <w:rPr>
          <w:rFonts w:ascii="Ebrima" w:hAnsi="Ebrima"/>
          <w:b/>
        </w:rPr>
      </w:pPr>
    </w:p>
    <w:p w:rsidR="004A4378" w:rsidRPr="00CC0254" w:rsidRDefault="004A4378" w:rsidP="004A4378">
      <w:pPr>
        <w:rPr>
          <w:rFonts w:ascii="Ebrima" w:hAnsi="Ebrima"/>
          <w:b/>
        </w:rPr>
      </w:pPr>
      <w:r w:rsidRPr="00CC0254">
        <w:rPr>
          <w:rFonts w:ascii="Ebrima" w:hAnsi="Ebrima"/>
          <w:b/>
        </w:rPr>
        <w:t xml:space="preserve">Antes de iniciar tu tarea, considera los siguiente: </w:t>
      </w:r>
    </w:p>
    <w:p w:rsidR="004A4378" w:rsidRPr="00CC0254" w:rsidRDefault="004A4378" w:rsidP="004A4378">
      <w:pPr>
        <w:pStyle w:val="ListParagraph"/>
        <w:numPr>
          <w:ilvl w:val="0"/>
          <w:numId w:val="26"/>
        </w:numPr>
        <w:rPr>
          <w:rFonts w:ascii="Ebrima" w:hAnsi="Ebrima"/>
        </w:rPr>
      </w:pPr>
      <w:r w:rsidRPr="00CC0254">
        <w:rPr>
          <w:rFonts w:ascii="Ebrima" w:hAnsi="Ebrima"/>
        </w:rPr>
        <w:t xml:space="preserve">Leer con atención y responde lo que se te solicita. </w:t>
      </w:r>
    </w:p>
    <w:p w:rsidR="004A4378" w:rsidRPr="00CC0254" w:rsidRDefault="004A4378" w:rsidP="004A4378">
      <w:pPr>
        <w:pStyle w:val="ListParagraph"/>
        <w:numPr>
          <w:ilvl w:val="0"/>
          <w:numId w:val="26"/>
        </w:numPr>
        <w:rPr>
          <w:rFonts w:ascii="Ebrima" w:hAnsi="Ebrima"/>
        </w:rPr>
      </w:pPr>
      <w:r w:rsidRPr="00CC0254">
        <w:rPr>
          <w:rFonts w:ascii="Ebrima" w:hAnsi="Ebrima"/>
        </w:rPr>
        <w:t xml:space="preserve">Revisa las instrucciones y recomendaciones para el envío de tu </w:t>
      </w:r>
      <w:r>
        <w:rPr>
          <w:rFonts w:ascii="Ebrima" w:hAnsi="Ebrima"/>
        </w:rPr>
        <w:t>tarea</w:t>
      </w:r>
      <w:r w:rsidRPr="00CC0254">
        <w:rPr>
          <w:rFonts w:ascii="Ebrima" w:hAnsi="Ebrima"/>
        </w:rPr>
        <w:t>.</w:t>
      </w:r>
    </w:p>
    <w:p w:rsidR="004A4378" w:rsidRPr="00CC0254" w:rsidRDefault="004A4378" w:rsidP="004A4378">
      <w:pPr>
        <w:rPr>
          <w:rFonts w:ascii="Ebrima" w:eastAsia="Ebrima" w:hAnsi="Ebrima" w:cs="Ebrima"/>
          <w:b/>
        </w:rPr>
      </w:pPr>
    </w:p>
    <w:p w:rsidR="004A4378" w:rsidRPr="00CC0254" w:rsidRDefault="004A4378" w:rsidP="004A4378">
      <w:pPr>
        <w:rPr>
          <w:rFonts w:ascii="Ebrima" w:hAnsi="Ebrima"/>
          <w:b/>
        </w:rPr>
      </w:pPr>
      <w:r w:rsidRPr="00CC0254">
        <w:rPr>
          <w:rFonts w:ascii="Ebrima" w:hAnsi="Ebrima"/>
          <w:b/>
        </w:rPr>
        <w:t>Iniciamos . . . Una vez analizado y comprendido el módulo, deberás realizar de manera individual, lo que a continuación se te pide:</w:t>
      </w:r>
    </w:p>
    <w:p w:rsidR="0049033D" w:rsidRDefault="00032734">
      <w:pPr>
        <w:rPr>
          <w:rFonts w:ascii="Ebrima" w:eastAsia="Ebrima" w:hAnsi="Ebrima" w:cs="Ebrima"/>
        </w:rPr>
      </w:pPr>
      <w:r>
        <w:rPr>
          <w:rFonts w:ascii="Ebrima" w:eastAsia="Ebrima" w:hAnsi="Ebrima" w:cs="Ebrima"/>
        </w:rPr>
        <w:t>Caso Práctico</w:t>
      </w:r>
    </w:p>
    <w:p w:rsidR="0049033D" w:rsidRDefault="0049033D">
      <w:pPr>
        <w:rPr>
          <w:rFonts w:ascii="Ebrima" w:eastAsia="Ebrima" w:hAnsi="Ebrima" w:cs="Ebrima"/>
        </w:rPr>
      </w:pPr>
    </w:p>
    <w:p w:rsidR="0049033D" w:rsidRDefault="00032734">
      <w:pPr>
        <w:shd w:val="clear" w:color="auto" w:fill="FFFFFF"/>
        <w:spacing w:before="280" w:after="280" w:line="276" w:lineRule="auto"/>
        <w:rPr>
          <w:rFonts w:ascii="Ebrima" w:eastAsia="Ebrima" w:hAnsi="Ebrima" w:cs="Ebrima"/>
          <w:b/>
          <w:color w:val="000000"/>
        </w:rPr>
      </w:pPr>
      <w:bookmarkStart w:id="1" w:name="_heading=h.gjdgxs" w:colFirst="0" w:colLast="0"/>
      <w:bookmarkEnd w:id="1"/>
      <w:r>
        <w:rPr>
          <w:rFonts w:ascii="Ebrima" w:eastAsia="Ebrima" w:hAnsi="Ebrima" w:cs="Ebrima"/>
          <w:b/>
          <w:color w:val="000000"/>
        </w:rPr>
        <w:t>La familia Ramírez está integrada por Jaime de 43 años de edad; Paty de 37; y dos hijos, Jesús de 10 años y Alejandro de 4 años. Desde que Jesús nació se mudaron al estado de Veracruz y actualmente viven en Banderilla, un pueblo cercano a Jalapa, la capita</w:t>
      </w:r>
      <w:r>
        <w:rPr>
          <w:rFonts w:ascii="Ebrima" w:eastAsia="Ebrima" w:hAnsi="Ebrima" w:cs="Ebrima"/>
          <w:b/>
          <w:color w:val="000000"/>
        </w:rPr>
        <w:t xml:space="preserve">l del estado. Jaime tiene un pequeño restaurante donde prepara barbacoa con borregos que él mismo cría, y en los últimos años ha tenido mucho éxito. Sin embargo, actualmente está preocupado, ya que a pesar de que sus ventas van bien, cada mes se encuentra </w:t>
      </w:r>
      <w:r>
        <w:rPr>
          <w:rFonts w:ascii="Ebrima" w:eastAsia="Ebrima" w:hAnsi="Ebrima" w:cs="Ebrima"/>
          <w:b/>
          <w:color w:val="000000"/>
        </w:rPr>
        <w:t>con dificultades para cubrir sus necesidades. Su ingreso mensual aproximado es de $8,000 pesos y el tiempo que le dedica al trabajo es prácticamente todo el día.</w:t>
      </w:r>
      <w:r>
        <w:rPr>
          <w:rFonts w:ascii="Ebrima" w:eastAsia="Ebrima" w:hAnsi="Ebrima" w:cs="Ebrima"/>
          <w:b/>
          <w:color w:val="000000"/>
        </w:rPr>
        <w:br/>
      </w:r>
    </w:p>
    <w:p w:rsidR="0049033D" w:rsidRDefault="00032734">
      <w:pPr>
        <w:shd w:val="clear" w:color="auto" w:fill="FFFFFF"/>
        <w:spacing w:before="280" w:after="280" w:line="276" w:lineRule="auto"/>
        <w:rPr>
          <w:rFonts w:ascii="Ebrima" w:eastAsia="Ebrima" w:hAnsi="Ebrima" w:cs="Ebrima"/>
          <w:color w:val="000000"/>
        </w:rPr>
      </w:pPr>
      <w:r>
        <w:rPr>
          <w:rFonts w:ascii="Ebrima" w:eastAsia="Ebrima" w:hAnsi="Ebrima" w:cs="Ebrima"/>
          <w:color w:val="000000"/>
        </w:rPr>
        <w:t xml:space="preserve">Por su parte, Paty está dedicada a sus hijos, y en su tiempo libre ella misma se confecciona sus vestidos, ya que su mamá le enseñó cómo hacerlo. La casa en la que viven es propia, pero el local del restaurante lo rentan. Jaime está decidido a no terminar </w:t>
      </w:r>
      <w:r>
        <w:rPr>
          <w:rFonts w:ascii="Ebrima" w:eastAsia="Ebrima" w:hAnsi="Ebrima" w:cs="Ebrima"/>
          <w:color w:val="000000"/>
        </w:rPr>
        <w:t xml:space="preserve">los meses tan apretado de dinero, por lo que está decidido a hacer cambios en la forma en que administra los recursos de la familia. Le ha pedido ayuda a Paty, y juntos, están leyendo un </w:t>
      </w:r>
      <w:r>
        <w:rPr>
          <w:rFonts w:ascii="Ebrima" w:eastAsia="Ebrima" w:hAnsi="Ebrima" w:cs="Ebrima"/>
          <w:color w:val="000000"/>
        </w:rPr>
        <w:lastRenderedPageBreak/>
        <w:t>libro sobre finanzas familiares. De la experiencia de leer en pareja,</w:t>
      </w:r>
      <w:r>
        <w:rPr>
          <w:rFonts w:ascii="Ebrima" w:eastAsia="Ebrima" w:hAnsi="Ebrima" w:cs="Ebrima"/>
          <w:color w:val="000000"/>
        </w:rPr>
        <w:t xml:space="preserve"> se han cuestionado muchas cosas. </w:t>
      </w:r>
    </w:p>
    <w:p w:rsidR="0049033D" w:rsidRDefault="00032734">
      <w:pPr>
        <w:shd w:val="clear" w:color="auto" w:fill="FFFFFF"/>
        <w:spacing w:before="280" w:after="280" w:line="276" w:lineRule="auto"/>
        <w:rPr>
          <w:rFonts w:ascii="Ebrima" w:eastAsia="Ebrima" w:hAnsi="Ebrima" w:cs="Ebrima"/>
          <w:color w:val="000000"/>
        </w:rPr>
      </w:pPr>
      <w:r>
        <w:rPr>
          <w:rFonts w:ascii="Ebrima" w:eastAsia="Ebrima" w:hAnsi="Ebrima" w:cs="Ebrima"/>
          <w:color w:val="000000"/>
        </w:rPr>
        <w:br/>
        <w:t>Con la información que tienes, y la que se te irá proporcionando, ayúdalos a tomar las decisiones que más les convengan.</w:t>
      </w:r>
    </w:p>
    <w:p w:rsidR="0049033D" w:rsidRDefault="00032734">
      <w:pPr>
        <w:numPr>
          <w:ilvl w:val="0"/>
          <w:numId w:val="12"/>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La familia Ramírez desea iniciar revisando todo aquello que conforma su patrimonio. Ayúdalos, marca</w:t>
      </w:r>
      <w:r>
        <w:rPr>
          <w:rFonts w:ascii="Ebrima" w:eastAsia="Ebrima" w:hAnsi="Ebrima" w:cs="Ebrima"/>
          <w:color w:val="000000"/>
        </w:rPr>
        <w:t>ndo con una cruz, lo que forma parte de éste.</w:t>
      </w:r>
    </w:p>
    <w:tbl>
      <w:tblPr>
        <w:tblStyle w:val="a0"/>
        <w:tblW w:w="4500" w:type="dxa"/>
        <w:jc w:val="center"/>
        <w:tblBorders>
          <w:top w:val="single" w:sz="6" w:space="0" w:color="3E6BA4"/>
          <w:left w:val="single" w:sz="6" w:space="0" w:color="3E6BA4"/>
          <w:bottom w:val="single" w:sz="6" w:space="0" w:color="3E6BA4"/>
          <w:right w:val="single" w:sz="6" w:space="0" w:color="3E6BA4"/>
        </w:tblBorders>
        <w:tblLayout w:type="fixed"/>
        <w:tblLook w:val="0400" w:firstRow="0" w:lastRow="0" w:firstColumn="0" w:lastColumn="0" w:noHBand="0" w:noVBand="1"/>
      </w:tblPr>
      <w:tblGrid>
        <w:gridCol w:w="3660"/>
        <w:gridCol w:w="840"/>
      </w:tblGrid>
      <w:tr w:rsidR="0049033D">
        <w:trPr>
          <w:jc w:val="center"/>
        </w:trPr>
        <w:tc>
          <w:tcPr>
            <w:tcW w:w="366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Borregos</w:t>
            </w:r>
          </w:p>
        </w:tc>
        <w:tc>
          <w:tcPr>
            <w:tcW w:w="84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366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El local del restaurante</w:t>
            </w:r>
          </w:p>
        </w:tc>
        <w:tc>
          <w:tcPr>
            <w:tcW w:w="84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366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Las ganancias del restaurante</w:t>
            </w:r>
          </w:p>
        </w:tc>
        <w:tc>
          <w:tcPr>
            <w:tcW w:w="84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366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Casa</w:t>
            </w:r>
          </w:p>
        </w:tc>
        <w:tc>
          <w:tcPr>
            <w:tcW w:w="84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366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T.V. prestada por el tío de Paty</w:t>
            </w:r>
          </w:p>
        </w:tc>
        <w:tc>
          <w:tcPr>
            <w:tcW w:w="84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366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Estufa a crédito</w:t>
            </w:r>
          </w:p>
        </w:tc>
        <w:tc>
          <w:tcPr>
            <w:tcW w:w="84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366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Ropa</w:t>
            </w:r>
          </w:p>
        </w:tc>
        <w:tc>
          <w:tcPr>
            <w:tcW w:w="84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bl>
    <w:p w:rsidR="0049033D" w:rsidRDefault="00032734">
      <w:pPr>
        <w:numPr>
          <w:ilvl w:val="0"/>
          <w:numId w:val="13"/>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Jaime y Paty manejan el dinero del negocio junto con el dinero de la casa, todo lo que ingresa se reparte entre las necesidades de los animales, y las del hogar. ¿Cuál crees que es el primer paso que los Ramírez tienen que realizar?</w:t>
      </w:r>
    </w:p>
    <w:p w:rsidR="0049033D" w:rsidRDefault="00032734">
      <w:pPr>
        <w:numPr>
          <w:ilvl w:val="0"/>
          <w:numId w:val="1"/>
        </w:numPr>
        <w:shd w:val="clear" w:color="auto" w:fill="FFFFFF"/>
        <w:spacing w:before="280" w:after="0" w:line="240" w:lineRule="auto"/>
        <w:rPr>
          <w:rFonts w:ascii="Ebrima" w:eastAsia="Ebrima" w:hAnsi="Ebrima" w:cs="Ebrima"/>
          <w:color w:val="000000"/>
        </w:rPr>
      </w:pPr>
      <w:r>
        <w:rPr>
          <w:rFonts w:ascii="Ebrima" w:eastAsia="Ebrima" w:hAnsi="Ebrima" w:cs="Ebrima"/>
          <w:color w:val="000000"/>
        </w:rPr>
        <w:t xml:space="preserve"> Dinero prestado en los</w:t>
      </w:r>
      <w:r>
        <w:rPr>
          <w:rFonts w:ascii="Ebrima" w:eastAsia="Ebrima" w:hAnsi="Ebrima" w:cs="Ebrima"/>
          <w:color w:val="000000"/>
        </w:rPr>
        <w:t xml:space="preserve"> meses que realizan más gastos.</w:t>
      </w:r>
    </w:p>
    <w:p w:rsidR="0049033D" w:rsidRDefault="00032734">
      <w:pPr>
        <w:numPr>
          <w:ilvl w:val="0"/>
          <w:numId w:val="1"/>
        </w:numPr>
        <w:shd w:val="clear" w:color="auto" w:fill="FFFFFF"/>
        <w:spacing w:after="0" w:line="240" w:lineRule="auto"/>
        <w:rPr>
          <w:rFonts w:ascii="Ebrima" w:eastAsia="Ebrima" w:hAnsi="Ebrima" w:cs="Ebrima"/>
          <w:color w:val="000000"/>
        </w:rPr>
      </w:pPr>
      <w:r>
        <w:rPr>
          <w:rFonts w:ascii="Ebrima" w:eastAsia="Ebrima" w:hAnsi="Ebrima" w:cs="Ebrima"/>
          <w:color w:val="000000"/>
        </w:rPr>
        <w:t>Comprar más borregos y aumentar las ventas del restaurante.</w:t>
      </w:r>
    </w:p>
    <w:p w:rsidR="0049033D" w:rsidRDefault="00032734">
      <w:pPr>
        <w:numPr>
          <w:ilvl w:val="0"/>
          <w:numId w:val="1"/>
        </w:numPr>
        <w:shd w:val="clear" w:color="auto" w:fill="FFFFFF"/>
        <w:spacing w:after="280" w:line="240" w:lineRule="auto"/>
        <w:rPr>
          <w:rFonts w:ascii="Ebrima" w:eastAsia="Ebrima" w:hAnsi="Ebrima" w:cs="Ebrima"/>
          <w:color w:val="000000"/>
        </w:rPr>
      </w:pPr>
      <w:r>
        <w:rPr>
          <w:rFonts w:ascii="Ebrima" w:eastAsia="Ebrima" w:hAnsi="Ebrima" w:cs="Ebrima"/>
          <w:color w:val="000000"/>
        </w:rPr>
        <w:t>Identificar cuáles son las necesidades de la casa y cuáles las del negocio, para separar la administración de ambos.</w:t>
      </w:r>
    </w:p>
    <w:p w:rsidR="0049033D" w:rsidRDefault="00032734">
      <w:p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3. Dentro de unos años Jaime desea duplicar sus ingresos, se ha propuesto ampliar su negocio y utilizar la lana de los borregos para fines textiles. También desea llevar a su familia de vacaciones a la playa ahora que Alejandro cumpla 5 años y hacer un fon</w:t>
      </w:r>
      <w:r>
        <w:rPr>
          <w:rFonts w:ascii="Ebrima" w:eastAsia="Ebrima" w:hAnsi="Ebrima" w:cs="Ebrima"/>
          <w:color w:val="000000"/>
        </w:rPr>
        <w:t>do de ahorro para la educación universitaria de sus hijos.</w:t>
      </w:r>
    </w:p>
    <w:p w:rsidR="0049033D" w:rsidRDefault="00032734">
      <w:pPr>
        <w:shd w:val="clear" w:color="auto" w:fill="FFFFFF"/>
        <w:spacing w:before="280" w:after="280" w:line="240" w:lineRule="auto"/>
        <w:rPr>
          <w:rFonts w:ascii="Ebrima" w:eastAsia="Ebrima" w:hAnsi="Ebrima" w:cs="Ebrima"/>
          <w:color w:val="000000"/>
        </w:rPr>
      </w:pPr>
      <w:r>
        <w:rPr>
          <w:rFonts w:ascii="Ebrima" w:eastAsia="Ebrima" w:hAnsi="Ebrima" w:cs="Ebrima"/>
          <w:color w:val="000000"/>
        </w:rPr>
        <w:br/>
        <w:t>     Ayuda a Jaime y a Paty a determinar el plazo de sus metas financieras.</w:t>
      </w:r>
    </w:p>
    <w:tbl>
      <w:tblPr>
        <w:tblStyle w:val="a1"/>
        <w:tblW w:w="6660" w:type="dxa"/>
        <w:jc w:val="center"/>
        <w:tblBorders>
          <w:top w:val="single" w:sz="6" w:space="0" w:color="3E6BA4"/>
          <w:left w:val="single" w:sz="6" w:space="0" w:color="3E6BA4"/>
          <w:bottom w:val="single" w:sz="6" w:space="0" w:color="3E6BA4"/>
          <w:right w:val="single" w:sz="6" w:space="0" w:color="3E6BA4"/>
        </w:tblBorders>
        <w:tblLayout w:type="fixed"/>
        <w:tblLook w:val="0400" w:firstRow="0" w:lastRow="0" w:firstColumn="0" w:lastColumn="0" w:noHBand="0" w:noVBand="1"/>
      </w:tblPr>
      <w:tblGrid>
        <w:gridCol w:w="1980"/>
        <w:gridCol w:w="4680"/>
      </w:tblGrid>
      <w:tr w:rsidR="0049033D">
        <w:trPr>
          <w:jc w:val="center"/>
        </w:trPr>
        <w:tc>
          <w:tcPr>
            <w:tcW w:w="198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b/>
                <w:color w:val="000000"/>
              </w:rPr>
              <w:t>Plazo</w:t>
            </w:r>
          </w:p>
        </w:tc>
        <w:tc>
          <w:tcPr>
            <w:tcW w:w="468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b/>
                <w:color w:val="000000"/>
              </w:rPr>
              <w:t>Meta Financiera</w:t>
            </w:r>
          </w:p>
        </w:tc>
      </w:tr>
      <w:tr w:rsidR="0049033D">
        <w:trPr>
          <w:jc w:val="center"/>
        </w:trPr>
        <w:tc>
          <w:tcPr>
            <w:tcW w:w="198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lastRenderedPageBreak/>
              <w:t>Corto</w:t>
            </w:r>
          </w:p>
        </w:tc>
        <w:tc>
          <w:tcPr>
            <w:tcW w:w="468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198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Mediano</w:t>
            </w:r>
          </w:p>
        </w:tc>
        <w:tc>
          <w:tcPr>
            <w:tcW w:w="468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198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Largo</w:t>
            </w:r>
          </w:p>
        </w:tc>
        <w:tc>
          <w:tcPr>
            <w:tcW w:w="468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bl>
    <w:p w:rsidR="0049033D" w:rsidRDefault="00032734">
      <w:pPr>
        <w:numPr>
          <w:ilvl w:val="0"/>
          <w:numId w:val="2"/>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Una vez que los Ramírez tienen claro el </w:t>
      </w:r>
      <w:r>
        <w:rPr>
          <w:rFonts w:ascii="Ebrima" w:eastAsia="Ebrima" w:hAnsi="Ebrima" w:cs="Ebrima"/>
          <w:b/>
          <w:color w:val="000000"/>
        </w:rPr>
        <w:t>qué,</w:t>
      </w:r>
      <w:r>
        <w:rPr>
          <w:rFonts w:ascii="Ebrima" w:eastAsia="Ebrima" w:hAnsi="Ebrima" w:cs="Ebrima"/>
          <w:color w:val="000000"/>
        </w:rPr>
        <w:t> es decir, sus objetivos financieros, y el </w:t>
      </w:r>
      <w:r>
        <w:rPr>
          <w:rFonts w:ascii="Ebrima" w:eastAsia="Ebrima" w:hAnsi="Ebrima" w:cs="Ebrima"/>
          <w:b/>
          <w:color w:val="000000"/>
        </w:rPr>
        <w:t>cuándo</w:t>
      </w:r>
      <w:r>
        <w:rPr>
          <w:rFonts w:ascii="Ebrima" w:eastAsia="Ebrima" w:hAnsi="Ebrima" w:cs="Ebrima"/>
          <w:color w:val="000000"/>
        </w:rPr>
        <w:t>, o sea, el tiempo que tardarán en cumplirlos, deben responder a las preguntas de </w:t>
      </w:r>
      <w:r>
        <w:rPr>
          <w:rFonts w:ascii="Ebrima" w:eastAsia="Ebrima" w:hAnsi="Ebrima" w:cs="Ebrima"/>
          <w:b/>
          <w:color w:val="000000"/>
        </w:rPr>
        <w:t>cuánto</w:t>
      </w:r>
      <w:r>
        <w:rPr>
          <w:rFonts w:ascii="Ebrima" w:eastAsia="Ebrima" w:hAnsi="Ebrima" w:cs="Ebrima"/>
          <w:color w:val="000000"/>
        </w:rPr>
        <w:t> dinero necesitan y </w:t>
      </w:r>
      <w:r>
        <w:rPr>
          <w:rFonts w:ascii="Ebrima" w:eastAsia="Ebrima" w:hAnsi="Ebrima" w:cs="Ebrima"/>
          <w:b/>
          <w:color w:val="000000"/>
        </w:rPr>
        <w:t>cómo</w:t>
      </w:r>
      <w:r>
        <w:rPr>
          <w:rFonts w:ascii="Ebrima" w:eastAsia="Ebrima" w:hAnsi="Ebrima" w:cs="Ebrima"/>
          <w:color w:val="000000"/>
        </w:rPr>
        <w:t> lo lograrán. Empecemos primero por precisar la cantidad necesaria para cada meta. Se requiere entonces que identifiquen en qué están gastando su dinero y cómo lo están haciendo. La herramienta financiera que puede ayudarles a resolver esto, se llama: ____</w:t>
      </w:r>
      <w:r>
        <w:rPr>
          <w:rFonts w:ascii="Ebrima" w:eastAsia="Ebrima" w:hAnsi="Ebrima" w:cs="Ebrima"/>
          <w:color w:val="000000"/>
        </w:rPr>
        <w:t>____</w:t>
      </w:r>
    </w:p>
    <w:p w:rsidR="0049033D" w:rsidRDefault="00032734">
      <w:pPr>
        <w:numPr>
          <w:ilvl w:val="0"/>
          <w:numId w:val="3"/>
        </w:numPr>
        <w:shd w:val="clear" w:color="auto" w:fill="FFFFFF"/>
        <w:spacing w:before="280" w:after="0" w:line="240" w:lineRule="auto"/>
        <w:rPr>
          <w:rFonts w:ascii="Ebrima" w:eastAsia="Ebrima" w:hAnsi="Ebrima" w:cs="Ebrima"/>
          <w:color w:val="000000"/>
        </w:rPr>
      </w:pPr>
      <w:r>
        <w:rPr>
          <w:rFonts w:ascii="Ebrima" w:eastAsia="Ebrima" w:hAnsi="Ebrima" w:cs="Ebrima"/>
          <w:color w:val="000000"/>
        </w:rPr>
        <w:t>Flujo de efectivo.</w:t>
      </w:r>
    </w:p>
    <w:p w:rsidR="0049033D" w:rsidRDefault="00032734">
      <w:pPr>
        <w:numPr>
          <w:ilvl w:val="0"/>
          <w:numId w:val="3"/>
        </w:numPr>
        <w:shd w:val="clear" w:color="auto" w:fill="FFFFFF"/>
        <w:spacing w:after="0" w:line="240" w:lineRule="auto"/>
        <w:rPr>
          <w:rFonts w:ascii="Ebrima" w:eastAsia="Ebrima" w:hAnsi="Ebrima" w:cs="Ebrima"/>
          <w:color w:val="000000"/>
        </w:rPr>
      </w:pPr>
      <w:r>
        <w:rPr>
          <w:rFonts w:ascii="Ebrima" w:eastAsia="Ebrima" w:hAnsi="Ebrima" w:cs="Ebrima"/>
          <w:color w:val="000000"/>
        </w:rPr>
        <w:t>Presupuesto.</w:t>
      </w:r>
    </w:p>
    <w:p w:rsidR="0049033D" w:rsidRDefault="00032734">
      <w:pPr>
        <w:numPr>
          <w:ilvl w:val="0"/>
          <w:numId w:val="3"/>
        </w:numPr>
        <w:shd w:val="clear" w:color="auto" w:fill="FFFFFF"/>
        <w:spacing w:after="280" w:line="240" w:lineRule="auto"/>
        <w:rPr>
          <w:rFonts w:ascii="Ebrima" w:eastAsia="Ebrima" w:hAnsi="Ebrima" w:cs="Ebrima"/>
          <w:color w:val="000000"/>
        </w:rPr>
      </w:pPr>
      <w:r>
        <w:rPr>
          <w:rFonts w:ascii="Ebrima" w:eastAsia="Ebrima" w:hAnsi="Ebrima" w:cs="Ebrima"/>
          <w:color w:val="000000"/>
        </w:rPr>
        <w:t>Balanza de pagos.</w:t>
      </w:r>
    </w:p>
    <w:p w:rsidR="0049033D" w:rsidRDefault="00032734">
      <w:pPr>
        <w:numPr>
          <w:ilvl w:val="0"/>
          <w:numId w:val="4"/>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Al hacer un análisis de sus gastos, Paty se dio cuenta de que está destinando mucho dinero a comprar artículos que en realidad no necesita. Además, se deja llevar más por lo bonito, que, por la calidad, precio, duración, utilidad, etc. ¿Qué puede hacer Pat</w:t>
      </w:r>
      <w:r>
        <w:rPr>
          <w:rFonts w:ascii="Ebrima" w:eastAsia="Ebrima" w:hAnsi="Ebrima" w:cs="Ebrima"/>
          <w:color w:val="000000"/>
        </w:rPr>
        <w:t>y para mejorar sus hábitos de consumo? ________</w:t>
      </w:r>
    </w:p>
    <w:p w:rsidR="0049033D" w:rsidRDefault="00032734">
      <w:pPr>
        <w:numPr>
          <w:ilvl w:val="0"/>
          <w:numId w:val="6"/>
        </w:numPr>
        <w:shd w:val="clear" w:color="auto" w:fill="FFFFFF"/>
        <w:spacing w:before="280" w:after="0" w:line="240" w:lineRule="auto"/>
        <w:rPr>
          <w:rFonts w:ascii="Ebrima" w:eastAsia="Ebrima" w:hAnsi="Ebrima" w:cs="Ebrima"/>
          <w:color w:val="000000"/>
        </w:rPr>
      </w:pPr>
      <w:r>
        <w:rPr>
          <w:rFonts w:ascii="Ebrima" w:eastAsia="Ebrima" w:hAnsi="Ebrima" w:cs="Ebrima"/>
          <w:color w:val="000000"/>
        </w:rPr>
        <w:t>Consumir fijándose en el precio.</w:t>
      </w:r>
    </w:p>
    <w:p w:rsidR="0049033D" w:rsidRDefault="00032734">
      <w:pPr>
        <w:numPr>
          <w:ilvl w:val="0"/>
          <w:numId w:val="6"/>
        </w:numPr>
        <w:shd w:val="clear" w:color="auto" w:fill="FFFFFF"/>
        <w:spacing w:after="0" w:line="240" w:lineRule="auto"/>
        <w:rPr>
          <w:rFonts w:ascii="Ebrima" w:eastAsia="Ebrima" w:hAnsi="Ebrima" w:cs="Ebrima"/>
          <w:color w:val="000000"/>
        </w:rPr>
      </w:pPr>
      <w:r>
        <w:rPr>
          <w:rFonts w:ascii="Ebrima" w:eastAsia="Ebrima" w:hAnsi="Ebrima" w:cs="Ebrima"/>
          <w:color w:val="000000"/>
        </w:rPr>
        <w:t>Comprar sólo cuando haya rebajas o promociones.</w:t>
      </w:r>
    </w:p>
    <w:p w:rsidR="0049033D" w:rsidRDefault="00032734">
      <w:pPr>
        <w:numPr>
          <w:ilvl w:val="0"/>
          <w:numId w:val="6"/>
        </w:numPr>
        <w:shd w:val="clear" w:color="auto" w:fill="FFFFFF"/>
        <w:spacing w:after="280" w:line="240" w:lineRule="auto"/>
        <w:rPr>
          <w:rFonts w:ascii="Ebrima" w:eastAsia="Ebrima" w:hAnsi="Ebrima" w:cs="Ebrima"/>
          <w:color w:val="000000"/>
        </w:rPr>
      </w:pPr>
      <w:r>
        <w:rPr>
          <w:rFonts w:ascii="Ebrima" w:eastAsia="Ebrima" w:hAnsi="Ebrima" w:cs="Ebrima"/>
          <w:color w:val="000000"/>
        </w:rPr>
        <w:t>Consumir responsablemente tomando en cuenta, precio, cantidad, calidad, garantía, duración, etc.</w:t>
      </w:r>
    </w:p>
    <w:p w:rsidR="0049033D" w:rsidRDefault="00032734">
      <w:pPr>
        <w:numPr>
          <w:ilvl w:val="0"/>
          <w:numId w:val="8"/>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Para poder ir de vacaciones, l</w:t>
      </w:r>
      <w:r>
        <w:rPr>
          <w:rFonts w:ascii="Ebrima" w:eastAsia="Ebrima" w:hAnsi="Ebrima" w:cs="Ebrima"/>
          <w:color w:val="000000"/>
        </w:rPr>
        <w:t>os Ramírez han decidido mejorar su consumo y poder ahorrar el 10% de sus ingresos los siguientes meses. Sin embargo, para ampliar su negocio, han revisado sus recursos no monetarios y se dieron cuenta que pueden utilizar algunos de ellos para tener un ingr</w:t>
      </w:r>
      <w:r>
        <w:rPr>
          <w:rFonts w:ascii="Ebrima" w:eastAsia="Ebrima" w:hAnsi="Ebrima" w:cs="Ebrima"/>
          <w:color w:val="000000"/>
        </w:rPr>
        <w:t>eso extra.</w:t>
      </w:r>
    </w:p>
    <w:p w:rsidR="0049033D" w:rsidRDefault="00032734">
      <w:p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Marca con una “X” los recursos de los que pueden echar mano:</w:t>
      </w:r>
    </w:p>
    <w:tbl>
      <w:tblPr>
        <w:tblStyle w:val="a2"/>
        <w:tblW w:w="5505" w:type="dxa"/>
        <w:jc w:val="center"/>
        <w:tblBorders>
          <w:top w:val="single" w:sz="6" w:space="0" w:color="3E6BA4"/>
          <w:left w:val="single" w:sz="6" w:space="0" w:color="3E6BA4"/>
          <w:bottom w:val="single" w:sz="6" w:space="0" w:color="3E6BA4"/>
          <w:right w:val="single" w:sz="6" w:space="0" w:color="3E6BA4"/>
        </w:tblBorders>
        <w:tblLayout w:type="fixed"/>
        <w:tblLook w:val="0400" w:firstRow="0" w:lastRow="0" w:firstColumn="0" w:lastColumn="0" w:noHBand="0" w:noVBand="1"/>
      </w:tblPr>
      <w:tblGrid>
        <w:gridCol w:w="4485"/>
        <w:gridCol w:w="1020"/>
      </w:tblGrid>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Paty puede elaborar vestidos para otras mujeres de su comunidad.</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Jaime puede vender la piel de los borregos a fabricantes de lana, ya que actualmente no la utiliza.</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Paty es muy ordenada y puede reorganizar su casa una vez al mes.</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lastRenderedPageBreak/>
              <w:t>Jaime ha decidido aprovechar al máximo sus borregos, por lo puede vender hasta los huesos de los animales a los productores de grenetina.</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Debido a que Jaime tiene mucha energía, puede t</w:t>
            </w:r>
            <w:r>
              <w:rPr>
                <w:rFonts w:ascii="Ebrima" w:eastAsia="Ebrima" w:hAnsi="Ebrima" w:cs="Ebrima"/>
                <w:color w:val="000000"/>
              </w:rPr>
              <w:t>omar un segundo trabajo por las noches.</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Escribe algún otro que detectes:</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bl>
    <w:p w:rsidR="0049033D" w:rsidRDefault="00032734">
      <w:pPr>
        <w:numPr>
          <w:ilvl w:val="0"/>
          <w:numId w:val="5"/>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Para ti ¿cuál crees que sea la mejor alternativa para Jaime y Paty respecto al ahorro que guarden para el viaje?: ______</w:t>
      </w:r>
    </w:p>
    <w:p w:rsidR="0049033D" w:rsidRDefault="00032734">
      <w:pPr>
        <w:numPr>
          <w:ilvl w:val="0"/>
          <w:numId w:val="7"/>
        </w:numPr>
        <w:shd w:val="clear" w:color="auto" w:fill="FFFFFF"/>
        <w:spacing w:before="280" w:after="0" w:line="240" w:lineRule="auto"/>
        <w:rPr>
          <w:rFonts w:ascii="Ebrima" w:eastAsia="Ebrima" w:hAnsi="Ebrima" w:cs="Ebrima"/>
          <w:color w:val="000000"/>
        </w:rPr>
      </w:pPr>
      <w:r>
        <w:rPr>
          <w:rFonts w:ascii="Ebrima" w:eastAsia="Ebrima" w:hAnsi="Ebrima" w:cs="Ebrima"/>
          <w:color w:val="000000"/>
        </w:rPr>
        <w:t>Dárselo a guardar a su comadre, que es muy responsable y a la que tienen mucha confianza.</w:t>
      </w:r>
    </w:p>
    <w:p w:rsidR="0049033D" w:rsidRDefault="00032734">
      <w:pPr>
        <w:numPr>
          <w:ilvl w:val="0"/>
          <w:numId w:val="7"/>
        </w:numPr>
        <w:shd w:val="clear" w:color="auto" w:fill="FFFFFF"/>
        <w:spacing w:after="0" w:line="240" w:lineRule="auto"/>
        <w:rPr>
          <w:rFonts w:ascii="Ebrima" w:eastAsia="Ebrima" w:hAnsi="Ebrima" w:cs="Ebrima"/>
          <w:color w:val="000000"/>
        </w:rPr>
      </w:pPr>
      <w:r>
        <w:rPr>
          <w:rFonts w:ascii="Ebrima" w:eastAsia="Ebrima" w:hAnsi="Ebrima" w:cs="Ebrima"/>
          <w:color w:val="000000"/>
        </w:rPr>
        <w:t>Depositarlo en una institución financiera formal, y garantizar la seguridad de su dinero y un poco de rendimiento.</w:t>
      </w:r>
    </w:p>
    <w:p w:rsidR="0049033D" w:rsidRDefault="00032734">
      <w:pPr>
        <w:numPr>
          <w:ilvl w:val="0"/>
          <w:numId w:val="7"/>
        </w:numPr>
        <w:shd w:val="clear" w:color="auto" w:fill="FFFFFF"/>
        <w:spacing w:after="280" w:line="240" w:lineRule="auto"/>
        <w:rPr>
          <w:rFonts w:ascii="Ebrima" w:eastAsia="Ebrima" w:hAnsi="Ebrima" w:cs="Ebrima"/>
          <w:color w:val="000000"/>
        </w:rPr>
      </w:pPr>
      <w:r>
        <w:rPr>
          <w:rFonts w:ascii="Ebrima" w:eastAsia="Ebrima" w:hAnsi="Ebrima" w:cs="Ebrima"/>
          <w:color w:val="000000"/>
        </w:rPr>
        <w:t>Comprar una televisión en abonos chiquitos y vender</w:t>
      </w:r>
      <w:r>
        <w:rPr>
          <w:rFonts w:ascii="Ebrima" w:eastAsia="Ebrima" w:hAnsi="Ebrima" w:cs="Ebrima"/>
          <w:color w:val="000000"/>
        </w:rPr>
        <w:t>la dentro de unos meses.</w:t>
      </w:r>
    </w:p>
    <w:p w:rsidR="0049033D" w:rsidRDefault="00032734">
      <w:pPr>
        <w:shd w:val="clear" w:color="auto" w:fill="FFFFFF"/>
        <w:spacing w:before="280" w:after="280" w:line="240" w:lineRule="auto"/>
        <w:ind w:left="1068" w:firstLine="708"/>
        <w:rPr>
          <w:rFonts w:ascii="Ebrima" w:eastAsia="Ebrima" w:hAnsi="Ebrima" w:cs="Ebrima"/>
          <w:color w:val="000000"/>
        </w:rPr>
      </w:pPr>
      <w:r>
        <w:rPr>
          <w:rFonts w:ascii="Ebrima" w:eastAsia="Ebrima" w:hAnsi="Ebrima" w:cs="Ebrima"/>
          <w:color w:val="000000"/>
        </w:rPr>
        <w:t>¿Por qué? ____________________________________________</w:t>
      </w:r>
    </w:p>
    <w:p w:rsidR="0049033D" w:rsidRDefault="00032734">
      <w:pPr>
        <w:numPr>
          <w:ilvl w:val="0"/>
          <w:numId w:val="9"/>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Para la meta de ampliar su negocio, Jaime y Paty han decidido informarse sobre la posibilidad de solicitar un crédito. ¿Cuál de las siguientes opciones crees que les convenga m</w:t>
      </w:r>
      <w:r>
        <w:rPr>
          <w:rFonts w:ascii="Ebrima" w:eastAsia="Ebrima" w:hAnsi="Ebrima" w:cs="Ebrima"/>
          <w:color w:val="000000"/>
        </w:rPr>
        <w:t>ás?</w:t>
      </w:r>
    </w:p>
    <w:p w:rsidR="0049033D" w:rsidRDefault="00032734">
      <w:pPr>
        <w:numPr>
          <w:ilvl w:val="0"/>
          <w:numId w:val="10"/>
        </w:numPr>
        <w:shd w:val="clear" w:color="auto" w:fill="FFFFFF"/>
        <w:spacing w:before="280" w:after="0" w:line="240" w:lineRule="auto"/>
        <w:rPr>
          <w:rFonts w:ascii="Ebrima" w:eastAsia="Ebrima" w:hAnsi="Ebrima" w:cs="Ebrima"/>
          <w:color w:val="000000"/>
        </w:rPr>
      </w:pPr>
      <w:r>
        <w:rPr>
          <w:rFonts w:ascii="Ebrima" w:eastAsia="Ebrima" w:hAnsi="Ebrima" w:cs="Ebrima"/>
          <w:color w:val="000000"/>
        </w:rPr>
        <w:t>Acudir al prestamista de la comunidad, quien les dará el dinero inmediatamente, pero les cobrará muchos intereses.</w:t>
      </w:r>
    </w:p>
    <w:p w:rsidR="0049033D" w:rsidRDefault="00032734">
      <w:pPr>
        <w:numPr>
          <w:ilvl w:val="0"/>
          <w:numId w:val="10"/>
        </w:numPr>
        <w:shd w:val="clear" w:color="auto" w:fill="FFFFFF"/>
        <w:spacing w:after="0" w:line="240" w:lineRule="auto"/>
        <w:rPr>
          <w:rFonts w:ascii="Ebrima" w:eastAsia="Ebrima" w:hAnsi="Ebrima" w:cs="Ebrima"/>
          <w:color w:val="000000"/>
        </w:rPr>
      </w:pPr>
      <w:r>
        <w:rPr>
          <w:rFonts w:ascii="Ebrima" w:eastAsia="Ebrima" w:hAnsi="Ebrima" w:cs="Ebrima"/>
          <w:color w:val="000000"/>
        </w:rPr>
        <w:t>Solicitarlo en una institución financiera regulada por el gobierno donde lo podrán pagar en un mediano plazo con tasa fija.</w:t>
      </w:r>
    </w:p>
    <w:p w:rsidR="0049033D" w:rsidRDefault="00032734">
      <w:pPr>
        <w:numPr>
          <w:ilvl w:val="0"/>
          <w:numId w:val="10"/>
        </w:numPr>
        <w:shd w:val="clear" w:color="auto" w:fill="FFFFFF"/>
        <w:spacing w:after="280" w:line="240" w:lineRule="auto"/>
        <w:rPr>
          <w:rFonts w:ascii="Ebrima" w:eastAsia="Ebrima" w:hAnsi="Ebrima" w:cs="Ebrima"/>
          <w:color w:val="000000"/>
        </w:rPr>
      </w:pPr>
      <w:r>
        <w:rPr>
          <w:rFonts w:ascii="Ebrima" w:eastAsia="Ebrima" w:hAnsi="Ebrima" w:cs="Ebrima"/>
          <w:color w:val="000000"/>
        </w:rPr>
        <w:t>Pedirlo al primo de Jaime, que puede prestarles una buena cantidad, pero que necesita se lo devuelvan en dos meses completo.</w:t>
      </w:r>
    </w:p>
    <w:p w:rsidR="0049033D" w:rsidRDefault="00032734">
      <w:pPr>
        <w:numPr>
          <w:ilvl w:val="0"/>
          <w:numId w:val="11"/>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Si los Ramírez se deciden por un crédito formal, colabora con ellos y marca con una “X” los puntos que necesitan considerar antes d</w:t>
      </w:r>
      <w:r>
        <w:rPr>
          <w:rFonts w:ascii="Ebrima" w:eastAsia="Ebrima" w:hAnsi="Ebrima" w:cs="Ebrima"/>
          <w:color w:val="000000"/>
        </w:rPr>
        <w:t>e tomar la decisión.</w:t>
      </w:r>
    </w:p>
    <w:tbl>
      <w:tblPr>
        <w:tblStyle w:val="a3"/>
        <w:tblW w:w="5505" w:type="dxa"/>
        <w:jc w:val="center"/>
        <w:tblBorders>
          <w:top w:val="single" w:sz="6" w:space="0" w:color="3E6BA4"/>
          <w:left w:val="single" w:sz="6" w:space="0" w:color="3E6BA4"/>
          <w:bottom w:val="single" w:sz="6" w:space="0" w:color="3E6BA4"/>
          <w:right w:val="single" w:sz="6" w:space="0" w:color="3E6BA4"/>
        </w:tblBorders>
        <w:tblLayout w:type="fixed"/>
        <w:tblLook w:val="0400" w:firstRow="0" w:lastRow="0" w:firstColumn="0" w:lastColumn="0" w:noHBand="0" w:noVBand="1"/>
      </w:tblPr>
      <w:tblGrid>
        <w:gridCol w:w="4485"/>
        <w:gridCol w:w="1020"/>
      </w:tblGrid>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Tasa de interés a pagar</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Comprobar su capacidad de pago en su presupuesto mensual</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Plazo o tiempo que tardarán en liquidarlo</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lastRenderedPageBreak/>
              <w:t>Terminar de leer el libro de Finanzas Personales</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Conocer los requisitos que necesitan para ser sujetos de crédito</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Monto aproximado a solicitar</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Demostrar que en otros créditos se ha pagado puntualmente</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Haber liquidado el crédito de la estufa</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r w:rsidR="0049033D">
        <w:trPr>
          <w:jc w:val="center"/>
        </w:trPr>
        <w:tc>
          <w:tcPr>
            <w:tcW w:w="4485"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Haber pagado la renta del restaurante</w:t>
            </w:r>
          </w:p>
        </w:tc>
        <w:tc>
          <w:tcPr>
            <w:tcW w:w="1020" w:type="dxa"/>
            <w:tcBorders>
              <w:top w:val="single" w:sz="6" w:space="0" w:color="3E6BA4"/>
              <w:left w:val="single" w:sz="6" w:space="0" w:color="3E6BA4"/>
              <w:bottom w:val="single" w:sz="6" w:space="0" w:color="3E6BA4"/>
              <w:right w:val="single" w:sz="6" w:space="0" w:color="3E6BA4"/>
            </w:tcBorders>
            <w:shd w:val="clear" w:color="auto" w:fill="FFFFFF"/>
          </w:tcPr>
          <w:p w:rsidR="0049033D" w:rsidRDefault="00032734">
            <w:pPr>
              <w:spacing w:line="240" w:lineRule="auto"/>
              <w:jc w:val="both"/>
              <w:rPr>
                <w:rFonts w:ascii="Ebrima" w:eastAsia="Ebrima" w:hAnsi="Ebrima" w:cs="Ebrima"/>
                <w:color w:val="000000"/>
              </w:rPr>
            </w:pPr>
            <w:r>
              <w:rPr>
                <w:rFonts w:ascii="Ebrima" w:eastAsia="Ebrima" w:hAnsi="Ebrima" w:cs="Ebrima"/>
                <w:color w:val="000000"/>
              </w:rPr>
              <w:t> </w:t>
            </w:r>
          </w:p>
        </w:tc>
      </w:tr>
    </w:tbl>
    <w:p w:rsidR="0049033D" w:rsidRDefault="00032734">
      <w:pPr>
        <w:numPr>
          <w:ilvl w:val="0"/>
          <w:numId w:val="21"/>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Jaime y Paty han seguido leyendo su libro, y se preguntan qué hacer con el dinero que vayan acumulando para la educación universitaria de los niños, ¿cuál es la mejor opción para mantener ese recurso seguro y productivo?</w:t>
      </w:r>
    </w:p>
    <w:p w:rsidR="0049033D" w:rsidRDefault="00032734">
      <w:pPr>
        <w:numPr>
          <w:ilvl w:val="0"/>
          <w:numId w:val="22"/>
        </w:numPr>
        <w:shd w:val="clear" w:color="auto" w:fill="FFFFFF"/>
        <w:spacing w:before="280" w:after="0" w:line="240" w:lineRule="auto"/>
        <w:rPr>
          <w:rFonts w:ascii="Ebrima" w:eastAsia="Ebrima" w:hAnsi="Ebrima" w:cs="Ebrima"/>
          <w:color w:val="000000"/>
        </w:rPr>
      </w:pPr>
      <w:r>
        <w:rPr>
          <w:rFonts w:ascii="Ebrima" w:eastAsia="Ebrima" w:hAnsi="Ebrima" w:cs="Ebrima"/>
          <w:color w:val="000000"/>
        </w:rPr>
        <w:t>Ahorrarlo en una alcancía familiar.</w:t>
      </w:r>
    </w:p>
    <w:p w:rsidR="0049033D" w:rsidRDefault="00032734">
      <w:pPr>
        <w:numPr>
          <w:ilvl w:val="0"/>
          <w:numId w:val="22"/>
        </w:numPr>
        <w:shd w:val="clear" w:color="auto" w:fill="FFFFFF"/>
        <w:spacing w:after="0" w:line="240" w:lineRule="auto"/>
        <w:rPr>
          <w:rFonts w:ascii="Ebrima" w:eastAsia="Ebrima" w:hAnsi="Ebrima" w:cs="Ebrima"/>
          <w:color w:val="000000"/>
        </w:rPr>
      </w:pPr>
      <w:r>
        <w:rPr>
          <w:rFonts w:ascii="Ebrima" w:eastAsia="Ebrima" w:hAnsi="Ebrima" w:cs="Ebrima"/>
          <w:color w:val="000000"/>
        </w:rPr>
        <w:t>Invertirlo en algún instrumento financiero que les brinde mayores intereses con bajo riesgo.</w:t>
      </w:r>
    </w:p>
    <w:p w:rsidR="0049033D" w:rsidRDefault="00032734">
      <w:pPr>
        <w:numPr>
          <w:ilvl w:val="0"/>
          <w:numId w:val="22"/>
        </w:numPr>
        <w:shd w:val="clear" w:color="auto" w:fill="FFFFFF"/>
        <w:spacing w:after="280" w:line="240" w:lineRule="auto"/>
        <w:rPr>
          <w:rFonts w:ascii="Ebrima" w:eastAsia="Ebrima" w:hAnsi="Ebrima" w:cs="Ebrima"/>
          <w:color w:val="000000"/>
        </w:rPr>
      </w:pPr>
      <w:r>
        <w:rPr>
          <w:rFonts w:ascii="Ebrima" w:eastAsia="Ebrima" w:hAnsi="Ebrima" w:cs="Ebrima"/>
          <w:color w:val="000000"/>
        </w:rPr>
        <w:t>Prestarlo a sus familiares, quienes lo guardarán, bajo la promesa de que lo devolverán en el tiempo indicado.</w:t>
      </w:r>
    </w:p>
    <w:p w:rsidR="0049033D" w:rsidRDefault="00032734">
      <w:pPr>
        <w:numPr>
          <w:ilvl w:val="0"/>
          <w:numId w:val="23"/>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 xml:space="preserve">El que Jesús y Alejandro puedan ir a la universidad </w:t>
      </w:r>
      <w:r>
        <w:rPr>
          <w:rFonts w:ascii="Ebrima" w:eastAsia="Ebrima" w:hAnsi="Ebrima" w:cs="Ebrima"/>
          <w:color w:val="000000"/>
        </w:rPr>
        <w:t>será un orgullo para la familia Ramírez, quienes han tomado consciencia de que la preparación y los estudios representan:</w:t>
      </w:r>
    </w:p>
    <w:p w:rsidR="0049033D" w:rsidRDefault="00032734">
      <w:pPr>
        <w:numPr>
          <w:ilvl w:val="0"/>
          <w:numId w:val="24"/>
        </w:numPr>
        <w:shd w:val="clear" w:color="auto" w:fill="FFFFFF"/>
        <w:spacing w:before="280" w:after="0" w:line="240" w:lineRule="auto"/>
        <w:rPr>
          <w:rFonts w:ascii="Ebrima" w:eastAsia="Ebrima" w:hAnsi="Ebrima" w:cs="Ebrima"/>
          <w:color w:val="000000"/>
        </w:rPr>
      </w:pPr>
      <w:r>
        <w:rPr>
          <w:rFonts w:ascii="Ebrima" w:eastAsia="Ebrima" w:hAnsi="Ebrima" w:cs="Ebrima"/>
          <w:color w:val="000000"/>
        </w:rPr>
        <w:t>Un gasto innecesario ya que de todas formas pueden trabajar en el restaurante de su papá</w:t>
      </w:r>
    </w:p>
    <w:p w:rsidR="0049033D" w:rsidRDefault="00032734">
      <w:pPr>
        <w:numPr>
          <w:ilvl w:val="0"/>
          <w:numId w:val="24"/>
        </w:numPr>
        <w:shd w:val="clear" w:color="auto" w:fill="FFFFFF"/>
        <w:spacing w:after="0" w:line="240" w:lineRule="auto"/>
        <w:rPr>
          <w:rFonts w:ascii="Ebrima" w:eastAsia="Ebrima" w:hAnsi="Ebrima" w:cs="Ebrima"/>
          <w:color w:val="000000"/>
        </w:rPr>
      </w:pPr>
      <w:r>
        <w:rPr>
          <w:rFonts w:ascii="Ebrima" w:eastAsia="Ebrima" w:hAnsi="Ebrima" w:cs="Ebrima"/>
          <w:color w:val="000000"/>
        </w:rPr>
        <w:t>Una inversión para tener mayores oportunidade</w:t>
      </w:r>
      <w:r>
        <w:rPr>
          <w:rFonts w:ascii="Ebrima" w:eastAsia="Ebrima" w:hAnsi="Ebrima" w:cs="Ebrima"/>
          <w:color w:val="000000"/>
        </w:rPr>
        <w:t>s.</w:t>
      </w:r>
    </w:p>
    <w:p w:rsidR="0049033D" w:rsidRDefault="00032734">
      <w:pPr>
        <w:numPr>
          <w:ilvl w:val="0"/>
          <w:numId w:val="24"/>
        </w:numPr>
        <w:shd w:val="clear" w:color="auto" w:fill="FFFFFF"/>
        <w:spacing w:after="280" w:line="240" w:lineRule="auto"/>
        <w:rPr>
          <w:rFonts w:ascii="Ebrima" w:eastAsia="Ebrima" w:hAnsi="Ebrima" w:cs="Ebrima"/>
          <w:color w:val="000000"/>
        </w:rPr>
      </w:pPr>
      <w:r>
        <w:rPr>
          <w:rFonts w:ascii="Ebrima" w:eastAsia="Ebrima" w:hAnsi="Ebrima" w:cs="Ebrima"/>
          <w:color w:val="000000"/>
        </w:rPr>
        <w:t>Una forma de entretenerlos para que no interrumpan las actividades del negocio</w:t>
      </w:r>
    </w:p>
    <w:p w:rsidR="0049033D" w:rsidRDefault="00032734">
      <w:pPr>
        <w:numPr>
          <w:ilvl w:val="0"/>
          <w:numId w:val="25"/>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 xml:space="preserve">Finalmente, después de hacer un análisis de las herramientas financieras aprendidas en el libro, y de informarse sobre las opciones existentes, los Ramírez han decidido invertir su dinero en un fondo de inversión donde no sea necesario contar con una gran </w:t>
      </w:r>
      <w:r>
        <w:rPr>
          <w:rFonts w:ascii="Ebrima" w:eastAsia="Ebrima" w:hAnsi="Ebrima" w:cs="Ebrima"/>
          <w:color w:val="000000"/>
        </w:rPr>
        <w:t>cantidad de dinero para iniciar. En su libro leyeron que los puntos más importantes a considerar al realizar una inversión son:</w:t>
      </w:r>
    </w:p>
    <w:p w:rsidR="0049033D" w:rsidRDefault="00032734">
      <w:pPr>
        <w:numPr>
          <w:ilvl w:val="0"/>
          <w:numId w:val="14"/>
        </w:numPr>
        <w:shd w:val="clear" w:color="auto" w:fill="FFFFFF"/>
        <w:spacing w:before="280" w:after="0" w:line="240" w:lineRule="auto"/>
        <w:rPr>
          <w:rFonts w:ascii="Ebrima" w:eastAsia="Ebrima" w:hAnsi="Ebrima" w:cs="Ebrima"/>
          <w:color w:val="000000"/>
        </w:rPr>
      </w:pPr>
      <w:r>
        <w:rPr>
          <w:rFonts w:ascii="Ebrima" w:eastAsia="Ebrima" w:hAnsi="Ebrima" w:cs="Ebrima"/>
          <w:color w:val="000000"/>
        </w:rPr>
        <w:t>La tasa de interés o rendimiento ofrecido, el riesgo y la diversificación</w:t>
      </w:r>
    </w:p>
    <w:p w:rsidR="0049033D" w:rsidRDefault="00032734">
      <w:pPr>
        <w:numPr>
          <w:ilvl w:val="0"/>
          <w:numId w:val="14"/>
        </w:numPr>
        <w:shd w:val="clear" w:color="auto" w:fill="FFFFFF"/>
        <w:spacing w:after="0" w:line="240" w:lineRule="auto"/>
        <w:rPr>
          <w:rFonts w:ascii="Ebrima" w:eastAsia="Ebrima" w:hAnsi="Ebrima" w:cs="Ebrima"/>
          <w:color w:val="000000"/>
        </w:rPr>
      </w:pPr>
      <w:r>
        <w:rPr>
          <w:rFonts w:ascii="Ebrima" w:eastAsia="Ebrima" w:hAnsi="Ebrima" w:cs="Ebrima"/>
          <w:color w:val="000000"/>
        </w:rPr>
        <w:t>La institución financiera y el monto por invertir</w:t>
      </w:r>
    </w:p>
    <w:p w:rsidR="0049033D" w:rsidRDefault="00032734">
      <w:pPr>
        <w:numPr>
          <w:ilvl w:val="0"/>
          <w:numId w:val="14"/>
        </w:numPr>
        <w:shd w:val="clear" w:color="auto" w:fill="FFFFFF"/>
        <w:spacing w:after="280" w:line="240" w:lineRule="auto"/>
        <w:rPr>
          <w:rFonts w:ascii="Ebrima" w:eastAsia="Ebrima" w:hAnsi="Ebrima" w:cs="Ebrima"/>
          <w:color w:val="000000"/>
        </w:rPr>
      </w:pPr>
      <w:r>
        <w:rPr>
          <w:rFonts w:ascii="Ebrima" w:eastAsia="Ebrima" w:hAnsi="Ebrima" w:cs="Ebrima"/>
          <w:color w:val="000000"/>
        </w:rPr>
        <w:lastRenderedPageBreak/>
        <w:t>La d</w:t>
      </w:r>
      <w:r>
        <w:rPr>
          <w:rFonts w:ascii="Ebrima" w:eastAsia="Ebrima" w:hAnsi="Ebrima" w:cs="Ebrima"/>
          <w:color w:val="000000"/>
        </w:rPr>
        <w:t>isponibilidad y la forma en que la institución financiera mantendrá informado al inversionista sobre el comportamiento de su dinero</w:t>
      </w:r>
    </w:p>
    <w:p w:rsidR="0049033D" w:rsidRDefault="00032734">
      <w:pPr>
        <w:numPr>
          <w:ilvl w:val="0"/>
          <w:numId w:val="15"/>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Jaime y Paty siguen con su libro…los últimos días, Jaime tiene una preocupación constante, ya que se ha puesto a pensar que,</w:t>
      </w:r>
      <w:r>
        <w:rPr>
          <w:rFonts w:ascii="Ebrima" w:eastAsia="Ebrima" w:hAnsi="Ebrima" w:cs="Ebrima"/>
          <w:color w:val="000000"/>
        </w:rPr>
        <w:t xml:space="preserve"> al tener un trabajo propio, ninguno de los miembros de su familia cuenta con Seguro Social que los ampare en caso de algún accidente o enfermedad. Y como ejemplo, ahí estaba su vecina, con una enfermedad que nunca se imaginó. Leyó que para eso estaban los</w:t>
      </w:r>
      <w:r>
        <w:rPr>
          <w:rFonts w:ascii="Ebrima" w:eastAsia="Ebrima" w:hAnsi="Ebrima" w:cs="Ebrima"/>
          <w:color w:val="000000"/>
        </w:rPr>
        <w:t xml:space="preserve"> seguros…pero ¿cuál le convenía tomar si quisiera protegerse frente a una posible enfermedad prolongada? Tendrá que consultarlo con Paty.</w:t>
      </w:r>
    </w:p>
    <w:p w:rsidR="0049033D" w:rsidRDefault="00032734">
      <w:pPr>
        <w:shd w:val="clear" w:color="auto" w:fill="FFFFFF"/>
        <w:spacing w:before="280" w:after="280" w:line="240" w:lineRule="auto"/>
        <w:rPr>
          <w:rFonts w:ascii="Ebrima" w:eastAsia="Ebrima" w:hAnsi="Ebrima" w:cs="Ebrima"/>
          <w:color w:val="000000"/>
        </w:rPr>
      </w:pPr>
      <w:r>
        <w:rPr>
          <w:rFonts w:ascii="Ebrima" w:eastAsia="Ebrima" w:hAnsi="Ebrima" w:cs="Ebrima"/>
          <w:b/>
          <w:color w:val="000000"/>
        </w:rPr>
        <w:t>Coopera con ellos para tomar una decisión.</w:t>
      </w:r>
    </w:p>
    <w:p w:rsidR="0049033D" w:rsidRDefault="00032734">
      <w:pPr>
        <w:numPr>
          <w:ilvl w:val="2"/>
          <w:numId w:val="18"/>
        </w:numPr>
        <w:shd w:val="clear" w:color="auto" w:fill="FFFFFF"/>
        <w:spacing w:before="280" w:after="0" w:line="240" w:lineRule="auto"/>
        <w:rPr>
          <w:rFonts w:ascii="Ebrima" w:eastAsia="Ebrima" w:hAnsi="Ebrima" w:cs="Ebrima"/>
          <w:color w:val="000000"/>
        </w:rPr>
      </w:pPr>
      <w:r>
        <w:rPr>
          <w:rFonts w:ascii="Ebrima" w:eastAsia="Ebrima" w:hAnsi="Ebrima" w:cs="Ebrima"/>
          <w:color w:val="000000"/>
        </w:rPr>
        <w:t>Un seguro de gastos médicos mayores.</w:t>
      </w:r>
    </w:p>
    <w:p w:rsidR="0049033D" w:rsidRDefault="00032734">
      <w:pPr>
        <w:numPr>
          <w:ilvl w:val="2"/>
          <w:numId w:val="18"/>
        </w:numPr>
        <w:shd w:val="clear" w:color="auto" w:fill="FFFFFF"/>
        <w:spacing w:after="0" w:line="240" w:lineRule="auto"/>
        <w:rPr>
          <w:rFonts w:ascii="Ebrima" w:eastAsia="Ebrima" w:hAnsi="Ebrima" w:cs="Ebrima"/>
          <w:color w:val="000000"/>
        </w:rPr>
      </w:pPr>
      <w:r>
        <w:rPr>
          <w:rFonts w:ascii="Ebrima" w:eastAsia="Ebrima" w:hAnsi="Ebrima" w:cs="Ebrima"/>
          <w:color w:val="000000"/>
        </w:rPr>
        <w:t>Lo que necesitan es un seguro de gasto</w:t>
      </w:r>
      <w:r>
        <w:rPr>
          <w:rFonts w:ascii="Ebrima" w:eastAsia="Ebrima" w:hAnsi="Ebrima" w:cs="Ebrima"/>
          <w:color w:val="000000"/>
        </w:rPr>
        <w:t>s médicos menores, que les cubra parte de las consultas y las medicinas.</w:t>
      </w:r>
    </w:p>
    <w:p w:rsidR="0049033D" w:rsidRDefault="00032734">
      <w:pPr>
        <w:numPr>
          <w:ilvl w:val="2"/>
          <w:numId w:val="18"/>
        </w:numPr>
        <w:shd w:val="clear" w:color="auto" w:fill="FFFFFF"/>
        <w:spacing w:after="280" w:line="240" w:lineRule="auto"/>
        <w:rPr>
          <w:rFonts w:ascii="Ebrima" w:eastAsia="Ebrima" w:hAnsi="Ebrima" w:cs="Ebrima"/>
          <w:color w:val="000000"/>
        </w:rPr>
      </w:pPr>
      <w:r>
        <w:rPr>
          <w:rFonts w:ascii="Ebrima" w:eastAsia="Ebrima" w:hAnsi="Ebrima" w:cs="Ebrima"/>
          <w:color w:val="000000"/>
        </w:rPr>
        <w:t>Un seguro de vida.</w:t>
      </w:r>
    </w:p>
    <w:p w:rsidR="0049033D" w:rsidRDefault="00032734">
      <w:pPr>
        <w:numPr>
          <w:ilvl w:val="0"/>
          <w:numId w:val="16"/>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 xml:space="preserve">Como algunos vecinos se han enterado de los cambios que Jaime y Paty están realizando en sus finanzas familiares, uno de ellos acudió a Jaime para preguntarle qué podía hacer y qué necesita tomar en cuenta para proteger su casa, ya que la zona donde viven </w:t>
      </w:r>
      <w:r>
        <w:rPr>
          <w:rFonts w:ascii="Ebrima" w:eastAsia="Ebrima" w:hAnsi="Ebrima" w:cs="Ebrima"/>
          <w:color w:val="000000"/>
        </w:rPr>
        <w:t>está expuesta a muchos temblores.</w:t>
      </w:r>
    </w:p>
    <w:p w:rsidR="0049033D" w:rsidRDefault="00032734">
      <w:pPr>
        <w:shd w:val="clear" w:color="auto" w:fill="FFFFFF"/>
        <w:spacing w:before="280" w:after="280" w:line="240" w:lineRule="auto"/>
        <w:rPr>
          <w:rFonts w:ascii="Ebrima" w:eastAsia="Ebrima" w:hAnsi="Ebrima" w:cs="Ebrima"/>
          <w:color w:val="000000"/>
        </w:rPr>
      </w:pPr>
      <w:r>
        <w:rPr>
          <w:rFonts w:ascii="Ebrima" w:eastAsia="Ebrima" w:hAnsi="Ebrima" w:cs="Ebrima"/>
          <w:b/>
          <w:color w:val="000000"/>
        </w:rPr>
        <w:t>Asesora al vecino junto con Jaime, sobre lo que puede hacer al respecto:</w:t>
      </w:r>
    </w:p>
    <w:p w:rsidR="0049033D" w:rsidRDefault="00032734">
      <w:pPr>
        <w:numPr>
          <w:ilvl w:val="1"/>
          <w:numId w:val="19"/>
        </w:numPr>
        <w:shd w:val="clear" w:color="auto" w:fill="FFFFFF"/>
        <w:spacing w:before="280" w:after="0" w:line="240" w:lineRule="auto"/>
        <w:rPr>
          <w:rFonts w:ascii="Ebrima" w:eastAsia="Ebrima" w:hAnsi="Ebrima" w:cs="Ebrima"/>
          <w:color w:val="000000"/>
        </w:rPr>
      </w:pPr>
      <w:r>
        <w:rPr>
          <w:rFonts w:ascii="Ebrima" w:eastAsia="Ebrima" w:hAnsi="Ebrima" w:cs="Ebrima"/>
          <w:color w:val="000000"/>
        </w:rPr>
        <w:t>Asegurar las pertenencias de su casa y establecer en la prima cada uno de los objetos asegurados.</w:t>
      </w:r>
    </w:p>
    <w:p w:rsidR="0049033D" w:rsidRDefault="00032734">
      <w:pPr>
        <w:numPr>
          <w:ilvl w:val="1"/>
          <w:numId w:val="19"/>
        </w:numPr>
        <w:shd w:val="clear" w:color="auto" w:fill="FFFFFF"/>
        <w:spacing w:after="0" w:line="240" w:lineRule="auto"/>
        <w:rPr>
          <w:rFonts w:ascii="Ebrima" w:eastAsia="Ebrima" w:hAnsi="Ebrima" w:cs="Ebrima"/>
          <w:color w:val="000000"/>
        </w:rPr>
      </w:pPr>
      <w:r>
        <w:rPr>
          <w:rFonts w:ascii="Ebrima" w:eastAsia="Ebrima" w:hAnsi="Ebrima" w:cs="Ebrima"/>
          <w:color w:val="000000"/>
        </w:rPr>
        <w:t xml:space="preserve">Comprar un seguro de responsabilidad civil y tomar </w:t>
      </w:r>
      <w:r>
        <w:rPr>
          <w:rFonts w:ascii="Ebrima" w:eastAsia="Ebrima" w:hAnsi="Ebrima" w:cs="Ebrima"/>
          <w:color w:val="000000"/>
        </w:rPr>
        <w:t>en cuenta el deducible.</w:t>
      </w:r>
    </w:p>
    <w:p w:rsidR="0049033D" w:rsidRDefault="00032734">
      <w:pPr>
        <w:numPr>
          <w:ilvl w:val="1"/>
          <w:numId w:val="19"/>
        </w:numPr>
        <w:shd w:val="clear" w:color="auto" w:fill="FFFFFF"/>
        <w:spacing w:after="280" w:line="240" w:lineRule="auto"/>
        <w:rPr>
          <w:rFonts w:ascii="Ebrima" w:eastAsia="Ebrima" w:hAnsi="Ebrima" w:cs="Ebrima"/>
          <w:color w:val="000000"/>
        </w:rPr>
      </w:pPr>
      <w:r>
        <w:rPr>
          <w:rFonts w:ascii="Ebrima" w:eastAsia="Ebrima" w:hAnsi="Ebrima" w:cs="Ebrima"/>
          <w:color w:val="000000"/>
        </w:rPr>
        <w:t>Asegurar su casa con un seguro contra daños y tomar en cuenta la protección de su patrimonio.</w:t>
      </w:r>
    </w:p>
    <w:p w:rsidR="0049033D" w:rsidRDefault="00032734">
      <w:pPr>
        <w:numPr>
          <w:ilvl w:val="0"/>
          <w:numId w:val="17"/>
        </w:numPr>
        <w:shd w:val="clear" w:color="auto" w:fill="FFFFFF"/>
        <w:spacing w:before="280" w:after="280" w:line="240" w:lineRule="auto"/>
        <w:rPr>
          <w:rFonts w:ascii="Ebrima" w:eastAsia="Ebrima" w:hAnsi="Ebrima" w:cs="Ebrima"/>
          <w:color w:val="000000"/>
        </w:rPr>
      </w:pPr>
      <w:r>
        <w:rPr>
          <w:rFonts w:ascii="Ebrima" w:eastAsia="Ebrima" w:hAnsi="Ebrima" w:cs="Ebrima"/>
          <w:color w:val="000000"/>
        </w:rPr>
        <w:t>Para concluir, escribe junto con la familia Ramírez, los beneficios que creas han obtenido al aplicar las herramientas de finanzas familia</w:t>
      </w:r>
      <w:r>
        <w:rPr>
          <w:rFonts w:ascii="Ebrima" w:eastAsia="Ebrima" w:hAnsi="Ebrima" w:cs="Ebrima"/>
          <w:color w:val="000000"/>
        </w:rPr>
        <w:t>res que leyeron en su libro. Ayúdalos también enlistando alguna otra utilidad que consideres les faltó aplicar para mejorar su bienestar.</w:t>
      </w:r>
    </w:p>
    <w:tbl>
      <w:tblPr>
        <w:tblStyle w:val="a4"/>
        <w:tblW w:w="6480" w:type="dxa"/>
        <w:jc w:val="center"/>
        <w:tblBorders>
          <w:top w:val="single" w:sz="6" w:space="0" w:color="3E6BA4"/>
          <w:left w:val="single" w:sz="6" w:space="0" w:color="3E6BA4"/>
          <w:bottom w:val="single" w:sz="6" w:space="0" w:color="3E6BA4"/>
          <w:right w:val="single" w:sz="6" w:space="0" w:color="3E6BA4"/>
        </w:tblBorders>
        <w:tblLayout w:type="fixed"/>
        <w:tblLook w:val="0400" w:firstRow="0" w:lastRow="0" w:firstColumn="0" w:lastColumn="0" w:noHBand="0" w:noVBand="1"/>
      </w:tblPr>
      <w:tblGrid>
        <w:gridCol w:w="3060"/>
        <w:gridCol w:w="3420"/>
      </w:tblGrid>
      <w:tr w:rsidR="0049033D">
        <w:trPr>
          <w:jc w:val="center"/>
        </w:trPr>
        <w:tc>
          <w:tcPr>
            <w:tcW w:w="306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b/>
                <w:color w:val="000000"/>
                <w:sz w:val="24"/>
              </w:rPr>
              <w:t>Herramienta financiera</w:t>
            </w:r>
          </w:p>
        </w:tc>
        <w:tc>
          <w:tcPr>
            <w:tcW w:w="342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b/>
                <w:color w:val="000000"/>
                <w:sz w:val="24"/>
              </w:rPr>
              <w:t>Beneficio</w:t>
            </w:r>
          </w:p>
        </w:tc>
      </w:tr>
      <w:tr w:rsidR="0049033D">
        <w:trPr>
          <w:jc w:val="center"/>
        </w:trPr>
        <w:tc>
          <w:tcPr>
            <w:tcW w:w="306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1.</w:t>
            </w:r>
          </w:p>
        </w:tc>
        <w:tc>
          <w:tcPr>
            <w:tcW w:w="342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 </w:t>
            </w:r>
          </w:p>
        </w:tc>
      </w:tr>
      <w:tr w:rsidR="0049033D">
        <w:trPr>
          <w:jc w:val="center"/>
        </w:trPr>
        <w:tc>
          <w:tcPr>
            <w:tcW w:w="306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2.</w:t>
            </w:r>
          </w:p>
        </w:tc>
        <w:tc>
          <w:tcPr>
            <w:tcW w:w="342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 </w:t>
            </w:r>
          </w:p>
        </w:tc>
      </w:tr>
      <w:tr w:rsidR="0049033D">
        <w:trPr>
          <w:jc w:val="center"/>
        </w:trPr>
        <w:tc>
          <w:tcPr>
            <w:tcW w:w="306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3.</w:t>
            </w:r>
          </w:p>
        </w:tc>
        <w:tc>
          <w:tcPr>
            <w:tcW w:w="342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 </w:t>
            </w:r>
          </w:p>
        </w:tc>
      </w:tr>
      <w:tr w:rsidR="0049033D">
        <w:trPr>
          <w:jc w:val="center"/>
        </w:trPr>
        <w:tc>
          <w:tcPr>
            <w:tcW w:w="306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lastRenderedPageBreak/>
              <w:t>4.</w:t>
            </w:r>
          </w:p>
        </w:tc>
        <w:tc>
          <w:tcPr>
            <w:tcW w:w="342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 </w:t>
            </w:r>
          </w:p>
        </w:tc>
      </w:tr>
      <w:tr w:rsidR="0049033D">
        <w:trPr>
          <w:jc w:val="center"/>
        </w:trPr>
        <w:tc>
          <w:tcPr>
            <w:tcW w:w="306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5.</w:t>
            </w:r>
          </w:p>
        </w:tc>
        <w:tc>
          <w:tcPr>
            <w:tcW w:w="342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 </w:t>
            </w:r>
          </w:p>
        </w:tc>
      </w:tr>
      <w:tr w:rsidR="0049033D">
        <w:trPr>
          <w:jc w:val="center"/>
        </w:trPr>
        <w:tc>
          <w:tcPr>
            <w:tcW w:w="306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6.</w:t>
            </w:r>
          </w:p>
        </w:tc>
        <w:tc>
          <w:tcPr>
            <w:tcW w:w="342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 </w:t>
            </w:r>
          </w:p>
        </w:tc>
      </w:tr>
      <w:tr w:rsidR="0049033D">
        <w:trPr>
          <w:jc w:val="center"/>
        </w:trPr>
        <w:tc>
          <w:tcPr>
            <w:tcW w:w="306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7.</w:t>
            </w:r>
          </w:p>
        </w:tc>
        <w:tc>
          <w:tcPr>
            <w:tcW w:w="342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 </w:t>
            </w:r>
          </w:p>
        </w:tc>
      </w:tr>
      <w:tr w:rsidR="0049033D">
        <w:trPr>
          <w:jc w:val="center"/>
        </w:trPr>
        <w:tc>
          <w:tcPr>
            <w:tcW w:w="306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8.</w:t>
            </w:r>
          </w:p>
        </w:tc>
        <w:tc>
          <w:tcPr>
            <w:tcW w:w="342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 </w:t>
            </w:r>
          </w:p>
        </w:tc>
      </w:tr>
      <w:tr w:rsidR="0049033D">
        <w:trPr>
          <w:jc w:val="center"/>
        </w:trPr>
        <w:tc>
          <w:tcPr>
            <w:tcW w:w="306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7.</w:t>
            </w:r>
          </w:p>
        </w:tc>
        <w:tc>
          <w:tcPr>
            <w:tcW w:w="3420" w:type="dxa"/>
            <w:tcBorders>
              <w:top w:val="single" w:sz="6" w:space="0" w:color="3E6BA4"/>
              <w:left w:val="single" w:sz="6" w:space="0" w:color="3E6BA4"/>
              <w:bottom w:val="single" w:sz="6" w:space="0" w:color="3E6BA4"/>
              <w:right w:val="single" w:sz="6" w:space="0" w:color="3E6BA4"/>
            </w:tcBorders>
            <w:shd w:val="clear" w:color="auto" w:fill="FFFFFF"/>
          </w:tcPr>
          <w:p w:rsidR="0049033D" w:rsidRPr="004A4378" w:rsidRDefault="00032734">
            <w:pPr>
              <w:spacing w:line="240" w:lineRule="auto"/>
              <w:jc w:val="both"/>
              <w:rPr>
                <w:rFonts w:ascii="Ebrima" w:eastAsia="Ebrima" w:hAnsi="Ebrima" w:cs="Ebrima"/>
                <w:color w:val="000000"/>
                <w:sz w:val="24"/>
              </w:rPr>
            </w:pPr>
            <w:r w:rsidRPr="004A4378">
              <w:rPr>
                <w:rFonts w:ascii="Ebrima" w:eastAsia="Ebrima" w:hAnsi="Ebrima" w:cs="Ebrima"/>
                <w:color w:val="000000"/>
                <w:sz w:val="24"/>
              </w:rPr>
              <w:t> </w:t>
            </w:r>
          </w:p>
        </w:tc>
      </w:tr>
    </w:tbl>
    <w:p w:rsidR="0049033D" w:rsidRDefault="0049033D"/>
    <w:p w:rsidR="0049033D" w:rsidRDefault="0049033D">
      <w:pPr>
        <w:rPr>
          <w:rFonts w:ascii="Ebrima" w:eastAsia="Ebrima" w:hAnsi="Ebrima" w:cs="Ebrima"/>
          <w:b/>
        </w:rPr>
      </w:pPr>
    </w:p>
    <w:p w:rsidR="0049033D" w:rsidRDefault="0049033D">
      <w:pPr>
        <w:rPr>
          <w:rFonts w:ascii="Ebrima" w:eastAsia="Ebrima" w:hAnsi="Ebrima" w:cs="Ebrima"/>
          <w:b/>
        </w:rPr>
      </w:pPr>
    </w:p>
    <w:p w:rsidR="0049033D" w:rsidRDefault="0049033D">
      <w:pPr>
        <w:rPr>
          <w:rFonts w:ascii="Ebrima" w:eastAsia="Ebrima" w:hAnsi="Ebrima" w:cs="Ebrima"/>
          <w:b/>
        </w:rPr>
      </w:pPr>
    </w:p>
    <w:p w:rsidR="0049033D" w:rsidRDefault="0049033D">
      <w:pPr>
        <w:rPr>
          <w:rFonts w:ascii="Ebrima" w:eastAsia="Ebrima" w:hAnsi="Ebrima" w:cs="Ebrima"/>
          <w:b/>
        </w:rPr>
      </w:pPr>
    </w:p>
    <w:p w:rsidR="0049033D" w:rsidRDefault="0049033D">
      <w:pPr>
        <w:rPr>
          <w:rFonts w:ascii="Ebrima" w:eastAsia="Ebrima" w:hAnsi="Ebrima" w:cs="Ebrima"/>
          <w:b/>
        </w:rPr>
      </w:pPr>
    </w:p>
    <w:p w:rsidR="0049033D" w:rsidRDefault="0049033D">
      <w:pPr>
        <w:rPr>
          <w:rFonts w:ascii="Ebrima" w:eastAsia="Ebrima" w:hAnsi="Ebrima" w:cs="Ebrima"/>
          <w:b/>
        </w:rPr>
      </w:pPr>
    </w:p>
    <w:p w:rsidR="00E42F73" w:rsidRPr="00CC0254" w:rsidRDefault="00E42F73" w:rsidP="00E42F73">
      <w:pPr>
        <w:spacing w:after="0" w:line="360" w:lineRule="auto"/>
        <w:rPr>
          <w:rFonts w:ascii="Ebrima" w:eastAsia="Arial" w:hAnsi="Ebrima" w:cs="Arial"/>
        </w:rPr>
      </w:pPr>
      <w:r w:rsidRPr="00CC0254">
        <w:rPr>
          <w:rFonts w:ascii="Ebrima" w:eastAsia="Arial" w:hAnsi="Ebrima" w:cs="Arial"/>
          <w:b/>
        </w:rPr>
        <w:t>Instrucciones para entrega de tareas:</w:t>
      </w:r>
    </w:p>
    <w:p w:rsidR="00E42F73" w:rsidRPr="00CC0254" w:rsidRDefault="00E42F73" w:rsidP="00E42F73">
      <w:pPr>
        <w:numPr>
          <w:ilvl w:val="0"/>
          <w:numId w:val="27"/>
        </w:numPr>
        <w:shd w:val="clear" w:color="auto" w:fill="FFFFFF"/>
        <w:spacing w:after="0" w:line="240" w:lineRule="auto"/>
        <w:rPr>
          <w:rFonts w:ascii="Ebrima" w:eastAsia="Arial" w:hAnsi="Ebrima" w:cs="Arial"/>
        </w:rPr>
      </w:pPr>
      <w:r w:rsidRPr="00CC0254">
        <w:rPr>
          <w:rFonts w:ascii="Ebrima" w:eastAsia="Arial" w:hAnsi="Ebrima" w:cs="Arial"/>
          <w:color w:val="363636"/>
        </w:rPr>
        <w:t>En el archivo que haz descargado, podrás realizar tu tarea de acuerdo a las instrucciones que contiene el documento.</w:t>
      </w:r>
    </w:p>
    <w:p w:rsidR="00E42F73" w:rsidRPr="00CC0254" w:rsidRDefault="00E42F73" w:rsidP="00E42F73">
      <w:pPr>
        <w:numPr>
          <w:ilvl w:val="0"/>
          <w:numId w:val="27"/>
        </w:numPr>
        <w:shd w:val="clear" w:color="auto" w:fill="FFFFFF"/>
        <w:spacing w:after="0" w:line="240" w:lineRule="auto"/>
        <w:rPr>
          <w:rFonts w:ascii="Ebrima" w:hAnsi="Ebrima"/>
        </w:rPr>
      </w:pPr>
      <w:r w:rsidRPr="00CC0254">
        <w:rPr>
          <w:rFonts w:ascii="Ebrima" w:eastAsia="Arial" w:hAnsi="Ebrima" w:cs="Arial"/>
          <w:color w:val="363636"/>
        </w:rPr>
        <w:t xml:space="preserve">Cuando hayas concluido la tarea, guarda el archivo en el disco duro de tu computadora o en alguna otra unidad de almacenamiento (USB, Drive, Dropbox). Al guardar, renombra el archivo agregando la clave de usuario y </w:t>
      </w:r>
      <w:r>
        <w:rPr>
          <w:rFonts w:ascii="Ebrima" w:eastAsia="Arial" w:hAnsi="Ebrima" w:cs="Arial"/>
          <w:color w:val="363636"/>
        </w:rPr>
        <w:t>el número de tarea</w:t>
      </w:r>
      <w:r w:rsidRPr="00CC0254">
        <w:rPr>
          <w:rFonts w:ascii="Ebrima" w:eastAsia="Arial" w:hAnsi="Ebrima" w:cs="Arial"/>
          <w:i/>
          <w:color w:val="363636"/>
        </w:rPr>
        <w:t>.  Ejemplo:</w:t>
      </w:r>
      <w:r w:rsidRPr="00CC0254">
        <w:rPr>
          <w:rFonts w:ascii="Ebrima" w:eastAsia="Arial" w:hAnsi="Ebrima" w:cs="Arial"/>
          <w:color w:val="363636"/>
        </w:rPr>
        <w:t xml:space="preserve"> </w:t>
      </w:r>
      <w:r w:rsidRPr="00CC0254">
        <w:rPr>
          <w:rFonts w:ascii="Ebrima" w:eastAsia="Arial" w:hAnsi="Ebrima" w:cs="Arial"/>
          <w:b/>
        </w:rPr>
        <w:t>S765435_Elizabeth_Olivier_M</w:t>
      </w:r>
      <w:r>
        <w:rPr>
          <w:rFonts w:ascii="Ebrima" w:eastAsia="Arial" w:hAnsi="Ebrima" w:cs="Arial"/>
          <w:b/>
        </w:rPr>
        <w:t>5</w:t>
      </w:r>
      <w:r w:rsidRPr="00CC0254">
        <w:rPr>
          <w:rFonts w:ascii="Ebrima" w:eastAsia="Arial" w:hAnsi="Ebrima" w:cs="Arial"/>
          <w:b/>
        </w:rPr>
        <w:t>_T</w:t>
      </w:r>
      <w:r>
        <w:rPr>
          <w:rFonts w:ascii="Ebrima" w:eastAsia="Arial" w:hAnsi="Ebrima" w:cs="Arial"/>
          <w:b/>
        </w:rPr>
        <w:t>7</w:t>
      </w:r>
      <w:r w:rsidRPr="00CC0254">
        <w:rPr>
          <w:rFonts w:ascii="Ebrima" w:eastAsia="Arial" w:hAnsi="Ebrima" w:cs="Arial"/>
          <w:b/>
        </w:rPr>
        <w:t>.</w:t>
      </w:r>
    </w:p>
    <w:p w:rsidR="00E42F73" w:rsidRPr="00CC0254" w:rsidRDefault="00E42F73" w:rsidP="00E42F73">
      <w:pPr>
        <w:numPr>
          <w:ilvl w:val="0"/>
          <w:numId w:val="27"/>
        </w:numPr>
        <w:shd w:val="clear" w:color="auto" w:fill="FFFFFF"/>
        <w:spacing w:after="0" w:line="240" w:lineRule="auto"/>
        <w:rPr>
          <w:rFonts w:ascii="Ebrima" w:hAnsi="Ebrima"/>
        </w:rPr>
      </w:pPr>
      <w:r w:rsidRPr="00CC0254">
        <w:rPr>
          <w:rFonts w:ascii="Ebrima" w:eastAsia="Arial" w:hAnsi="Ebrima" w:cs="Arial"/>
          <w:color w:val="363636"/>
        </w:rPr>
        <w:t xml:space="preserve">Para enviar tu tarea, deberás hacer clic en la plataforma educativa en la sección de </w:t>
      </w:r>
      <w:r w:rsidRPr="00CC0254">
        <w:rPr>
          <w:rFonts w:ascii="Ebrima" w:eastAsia="Arial" w:hAnsi="Ebrima" w:cs="Arial"/>
          <w:b/>
          <w:color w:val="363636"/>
        </w:rPr>
        <w:t>“Tareas”</w:t>
      </w:r>
      <w:r w:rsidRPr="00CC0254">
        <w:rPr>
          <w:rFonts w:ascii="Ebrima" w:eastAsia="Arial" w:hAnsi="Ebrima" w:cs="Arial"/>
          <w:color w:val="363636"/>
        </w:rPr>
        <w:t xml:space="preserve">, y posteriormente hacer clic en el botón </w:t>
      </w:r>
      <w:r w:rsidRPr="00CC0254">
        <w:rPr>
          <w:rFonts w:ascii="Ebrima" w:eastAsia="Arial" w:hAnsi="Ebrima" w:cs="Arial"/>
          <w:b/>
          <w:color w:val="363636"/>
        </w:rPr>
        <w:t>“entregar tareas”</w:t>
      </w:r>
      <w:r w:rsidRPr="00CC0254">
        <w:rPr>
          <w:rFonts w:ascii="Ebrima" w:eastAsia="Arial" w:hAnsi="Ebrima" w:cs="Arial"/>
          <w:color w:val="363636"/>
        </w:rPr>
        <w:t>; recuerda redactar un mensaje a tu tutor cuando la envíes y anexar el documento.</w:t>
      </w:r>
    </w:p>
    <w:p w:rsidR="00E42F73" w:rsidRPr="00CC0254" w:rsidRDefault="00E42F73" w:rsidP="00E42F73">
      <w:pPr>
        <w:numPr>
          <w:ilvl w:val="0"/>
          <w:numId w:val="27"/>
        </w:numPr>
        <w:shd w:val="clear" w:color="auto" w:fill="FFFFFF"/>
        <w:spacing w:after="0" w:line="240" w:lineRule="auto"/>
        <w:rPr>
          <w:rFonts w:ascii="Ebrima" w:eastAsia="Arial" w:hAnsi="Ebrima" w:cs="Arial"/>
        </w:rPr>
      </w:pPr>
      <w:r w:rsidRPr="00CC0254">
        <w:rPr>
          <w:rFonts w:ascii="Ebrima" w:eastAsia="Arial" w:hAnsi="Ebrima" w:cs="Arial"/>
          <w:color w:val="363636"/>
        </w:rPr>
        <w:t>Es importante validar que lo hayas subido correctamente, también en dicha sección podrás visualizar tu retroalimentación.</w:t>
      </w:r>
    </w:p>
    <w:p w:rsidR="00E42F73" w:rsidRPr="00CC0254" w:rsidRDefault="00E42F73" w:rsidP="00E42F73">
      <w:pPr>
        <w:numPr>
          <w:ilvl w:val="0"/>
          <w:numId w:val="27"/>
        </w:numPr>
        <w:shd w:val="clear" w:color="auto" w:fill="FFFFFF"/>
        <w:spacing w:after="0" w:line="240" w:lineRule="auto"/>
        <w:rPr>
          <w:rFonts w:ascii="Ebrima" w:hAnsi="Ebrima"/>
        </w:rPr>
      </w:pPr>
      <w:r w:rsidRPr="00CC0254">
        <w:rPr>
          <w:rFonts w:ascii="Ebrima" w:eastAsia="Arial" w:hAnsi="Ebrima" w:cs="Arial"/>
          <w:color w:val="363636"/>
        </w:rPr>
        <w:t xml:space="preserve">Por último, ve a la sección </w:t>
      </w:r>
      <w:r w:rsidRPr="00CC0254">
        <w:rPr>
          <w:rFonts w:ascii="Ebrima" w:eastAsia="Arial" w:hAnsi="Ebrima" w:cs="Arial"/>
          <w:b/>
          <w:color w:val="363636"/>
        </w:rPr>
        <w:t>“calificaciones”</w:t>
      </w:r>
      <w:r w:rsidRPr="00CC0254">
        <w:rPr>
          <w:rFonts w:ascii="Ebrima" w:eastAsia="Arial" w:hAnsi="Ebrima" w:cs="Arial"/>
          <w:color w:val="363636"/>
        </w:rPr>
        <w:t xml:space="preserve"> para verificar que tu calificación sea correcta, de lo contrario contacta a tu tutor de forma inmediata.</w:t>
      </w:r>
    </w:p>
    <w:p w:rsidR="00E42F73" w:rsidRPr="00CC0254" w:rsidRDefault="00E42F73" w:rsidP="00E42F73">
      <w:pPr>
        <w:spacing w:after="0" w:line="360" w:lineRule="auto"/>
        <w:jc w:val="both"/>
        <w:rPr>
          <w:rFonts w:ascii="Ebrima" w:eastAsia="Arial" w:hAnsi="Ebrima" w:cs="Arial"/>
        </w:rPr>
      </w:pPr>
    </w:p>
    <w:p w:rsidR="00E42F73" w:rsidRPr="00CC0254" w:rsidRDefault="00E42F73" w:rsidP="00E42F73">
      <w:pPr>
        <w:spacing w:after="0" w:line="360" w:lineRule="auto"/>
        <w:jc w:val="both"/>
        <w:rPr>
          <w:rFonts w:ascii="Ebrima" w:eastAsia="Arial" w:hAnsi="Ebrima" w:cs="Arial"/>
          <w:u w:val="single"/>
        </w:rPr>
      </w:pPr>
      <w:r w:rsidRPr="00CC0254">
        <w:rPr>
          <w:rFonts w:ascii="Ebrima" w:eastAsia="Arial" w:hAnsi="Ebrima" w:cs="Arial"/>
          <w:b/>
          <w:i/>
          <w:u w:val="single"/>
        </w:rPr>
        <w:t>NOTA</w:t>
      </w:r>
      <w:r>
        <w:rPr>
          <w:rFonts w:ascii="Ebrima" w:eastAsia="Arial" w:hAnsi="Ebrima" w:cs="Arial"/>
          <w:b/>
          <w:i/>
          <w:u w:val="single"/>
        </w:rPr>
        <w:t>:</w:t>
      </w:r>
    </w:p>
    <w:p w:rsidR="00E42F73" w:rsidRPr="00CC0254" w:rsidRDefault="00E42F73" w:rsidP="00E42F73">
      <w:pPr>
        <w:spacing w:line="256" w:lineRule="auto"/>
        <w:jc w:val="both"/>
        <w:rPr>
          <w:rFonts w:ascii="Ebrima" w:eastAsia="Arial" w:hAnsi="Ebrima" w:cs="Arial"/>
        </w:rPr>
      </w:pPr>
      <w:r w:rsidRPr="00CC0254">
        <w:rPr>
          <w:rFonts w:ascii="Ebrima" w:eastAsia="Arial" w:hAnsi="Ebrima" w:cs="Arial"/>
        </w:rPr>
        <w:t>Estimado participante:</w:t>
      </w:r>
    </w:p>
    <w:p w:rsidR="00E42F73" w:rsidRPr="00CC0254" w:rsidRDefault="00E42F73" w:rsidP="00E42F73">
      <w:pPr>
        <w:spacing w:line="256" w:lineRule="auto"/>
        <w:jc w:val="both"/>
        <w:rPr>
          <w:rFonts w:ascii="Ebrima" w:eastAsia="Arial" w:hAnsi="Ebrima" w:cs="Arial"/>
        </w:rPr>
      </w:pPr>
      <w:r w:rsidRPr="00CC0254">
        <w:rPr>
          <w:rFonts w:ascii="Ebrima" w:eastAsia="Arial" w:hAnsi="Ebrima" w:cs="Arial"/>
        </w:rPr>
        <w:t>Deseamos que tengas éxito en la elaboración de tus tareas, éstas te ayudarán a desarrollar tus habilidades y competencias.</w:t>
      </w:r>
    </w:p>
    <w:p w:rsidR="00E42F73" w:rsidRPr="00CC0254" w:rsidRDefault="00E42F73" w:rsidP="00E42F73">
      <w:pPr>
        <w:spacing w:line="256" w:lineRule="auto"/>
        <w:jc w:val="both"/>
        <w:rPr>
          <w:rFonts w:ascii="Ebrima" w:eastAsia="Arial" w:hAnsi="Ebrima" w:cs="Arial"/>
        </w:rPr>
      </w:pPr>
      <w:r w:rsidRPr="00CC0254">
        <w:rPr>
          <w:rFonts w:ascii="Ebrima" w:eastAsia="Arial" w:hAnsi="Ebrima" w:cs="Arial"/>
        </w:rPr>
        <w:lastRenderedPageBreak/>
        <w:t>Por ello te compartimos la siguiente información:</w:t>
      </w:r>
    </w:p>
    <w:p w:rsidR="00E42F73" w:rsidRPr="00CC0254" w:rsidRDefault="00E42F73" w:rsidP="00E42F73">
      <w:pPr>
        <w:spacing w:after="0" w:line="360" w:lineRule="auto"/>
        <w:rPr>
          <w:rFonts w:ascii="Ebrima" w:eastAsia="Arial" w:hAnsi="Ebrima" w:cs="Arial"/>
        </w:rPr>
      </w:pPr>
    </w:p>
    <w:p w:rsidR="00E42F73" w:rsidRPr="00CC0254" w:rsidRDefault="00E42F73" w:rsidP="00E42F73">
      <w:pPr>
        <w:spacing w:after="0" w:line="276" w:lineRule="auto"/>
        <w:rPr>
          <w:rFonts w:ascii="Ebrima" w:eastAsia="Arial" w:hAnsi="Ebrima" w:cs="Arial"/>
          <w:b/>
        </w:rPr>
      </w:pPr>
      <w:r w:rsidRPr="00CC0254">
        <w:rPr>
          <w:rFonts w:ascii="Ebrima" w:eastAsia="Arial" w:hAnsi="Ebrima" w:cs="Arial"/>
          <w:b/>
        </w:rPr>
        <w:t>Rúbrica de evaluación de los participantes</w:t>
      </w:r>
    </w:p>
    <w:p w:rsidR="00E42F73" w:rsidRPr="00CC0254" w:rsidRDefault="00E42F73" w:rsidP="00E42F73">
      <w:pPr>
        <w:spacing w:after="0" w:line="276" w:lineRule="auto"/>
        <w:rPr>
          <w:rFonts w:ascii="Ebrima" w:eastAsia="Arial" w:hAnsi="Ebrima" w:cs="Arial"/>
        </w:rPr>
      </w:pPr>
    </w:p>
    <w:p w:rsidR="00E42F73" w:rsidRPr="00CC0254" w:rsidRDefault="00E42F73" w:rsidP="00E42F73">
      <w:pPr>
        <w:spacing w:after="0" w:line="276" w:lineRule="auto"/>
        <w:rPr>
          <w:rFonts w:ascii="Ebrima" w:eastAsia="Arial" w:hAnsi="Ebrima" w:cs="Arial"/>
        </w:rPr>
      </w:pPr>
      <w:r w:rsidRPr="00CC0254">
        <w:rPr>
          <w:rFonts w:ascii="Ebrima" w:eastAsia="Arial" w:hAnsi="Ebrima" w:cs="Arial"/>
        </w:rPr>
        <w:t xml:space="preserve">Está rúbrica se utilizará para la evaluación de tus tareas entregables, en caso dado obtengas una </w:t>
      </w:r>
      <w:r w:rsidRPr="00CC0254">
        <w:rPr>
          <w:rFonts w:ascii="Ebrima" w:eastAsia="Arial" w:hAnsi="Ebrima" w:cs="Arial"/>
          <w:b/>
          <w:color w:val="E6000E"/>
        </w:rPr>
        <w:t>calificación menor a 70</w:t>
      </w:r>
      <w:r w:rsidRPr="00CC0254">
        <w:rPr>
          <w:rFonts w:ascii="Ebrima" w:eastAsia="Arial" w:hAnsi="Ebrima" w:cs="Arial"/>
        </w:rPr>
        <w:t>, podrás enviarla al tutor nuevamente, solo tienes dos oportunidades.</w:t>
      </w:r>
    </w:p>
    <w:p w:rsidR="00E42F73" w:rsidRDefault="00E42F73" w:rsidP="00E42F73">
      <w:pPr>
        <w:spacing w:after="0" w:line="276" w:lineRule="auto"/>
        <w:rPr>
          <w:rFonts w:ascii="Ebrima" w:eastAsia="Arial" w:hAnsi="Ebrima" w:cs="Arial"/>
        </w:rPr>
      </w:pPr>
      <w:r w:rsidRPr="00CC0254">
        <w:rPr>
          <w:rFonts w:ascii="Ebrima" w:eastAsia="Arial" w:hAnsi="Ebrima" w:cs="Arial"/>
        </w:rPr>
        <w:t>Te recomendamos revisar nuestro "Reglamento Académico"</w:t>
      </w:r>
      <w:hyperlink r:id="rId8">
        <w:r w:rsidRPr="00CC0254">
          <w:rPr>
            <w:rFonts w:ascii="Ebrima" w:eastAsia="Arial" w:hAnsi="Ebrima" w:cs="Arial"/>
          </w:rPr>
          <w:t xml:space="preserve"> </w:t>
        </w:r>
      </w:hyperlink>
      <w:hyperlink r:id="rId9">
        <w:r w:rsidRPr="00CC0254">
          <w:rPr>
            <w:rFonts w:ascii="Ebrima" w:eastAsia="Arial" w:hAnsi="Ebrima" w:cs="Arial"/>
            <w:color w:val="1155CC"/>
            <w:u w:val="single"/>
          </w:rPr>
          <w:t>http://bit.ly/Reglamento_Academico_CCA</w:t>
        </w:r>
      </w:hyperlink>
      <w:r w:rsidRPr="00CC0254">
        <w:rPr>
          <w:rFonts w:ascii="Ebrima" w:eastAsia="Arial" w:hAnsi="Ebrima" w:cs="Arial"/>
        </w:rPr>
        <w:t xml:space="preserve"> </w:t>
      </w:r>
    </w:p>
    <w:p w:rsidR="00E42F73" w:rsidRDefault="00E42F73" w:rsidP="00E42F73">
      <w:pPr>
        <w:spacing w:after="0" w:line="276" w:lineRule="auto"/>
        <w:rPr>
          <w:rFonts w:ascii="Ebrima" w:eastAsia="Arial" w:hAnsi="Ebrima" w:cs="Arial"/>
        </w:rPr>
      </w:pPr>
    </w:p>
    <w:p w:rsidR="00E42F73" w:rsidRDefault="00E42F73" w:rsidP="00E42F73">
      <w:pPr>
        <w:spacing w:after="0" w:line="276" w:lineRule="auto"/>
        <w:rPr>
          <w:rFonts w:ascii="Ebrima" w:eastAsia="Arial" w:hAnsi="Ebrima" w:cs="Arial"/>
        </w:rPr>
      </w:pPr>
    </w:p>
    <w:p w:rsidR="00E42F73" w:rsidRDefault="00E42F73" w:rsidP="00E42F73">
      <w:pPr>
        <w:spacing w:after="0" w:line="276" w:lineRule="auto"/>
        <w:rPr>
          <w:rFonts w:ascii="Ebrima" w:eastAsia="Arial" w:hAnsi="Ebrima" w:cs="Arial"/>
        </w:rPr>
      </w:pPr>
    </w:p>
    <w:p w:rsidR="00E42F73" w:rsidRDefault="00E42F73" w:rsidP="00E42F73">
      <w:pPr>
        <w:spacing w:after="0" w:line="276" w:lineRule="auto"/>
        <w:rPr>
          <w:rFonts w:ascii="Ebrima" w:eastAsia="Arial" w:hAnsi="Ebrima" w:cs="Arial"/>
        </w:rPr>
      </w:pPr>
      <w:r>
        <w:rPr>
          <w:noProof/>
        </w:rPr>
        <w:drawing>
          <wp:anchor distT="0" distB="0" distL="114300" distR="114300" simplePos="0" relativeHeight="251659264" behindDoc="0" locked="0" layoutInCell="1" allowOverlap="1" wp14:anchorId="7B46AFCE" wp14:editId="61D35BDC">
            <wp:simplePos x="0" y="0"/>
            <wp:positionH relativeFrom="column">
              <wp:posOffset>-251460</wp:posOffset>
            </wp:positionH>
            <wp:positionV relativeFrom="paragraph">
              <wp:posOffset>161925</wp:posOffset>
            </wp:positionV>
            <wp:extent cx="5979541" cy="36480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79541" cy="3648075"/>
                    </a:xfrm>
                    <a:prstGeom prst="rect">
                      <a:avLst/>
                    </a:prstGeom>
                  </pic:spPr>
                </pic:pic>
              </a:graphicData>
            </a:graphic>
            <wp14:sizeRelH relativeFrom="margin">
              <wp14:pctWidth>0</wp14:pctWidth>
            </wp14:sizeRelH>
            <wp14:sizeRelV relativeFrom="margin">
              <wp14:pctHeight>0</wp14:pctHeight>
            </wp14:sizeRelV>
          </wp:anchor>
        </w:drawing>
      </w:r>
    </w:p>
    <w:p w:rsidR="00E42F73" w:rsidRDefault="00E42F73" w:rsidP="00E42F73">
      <w:pPr>
        <w:spacing w:after="0" w:line="276" w:lineRule="auto"/>
        <w:rPr>
          <w:rFonts w:ascii="Ebrima" w:eastAsia="Arial" w:hAnsi="Ebrima" w:cs="Arial"/>
        </w:rPr>
      </w:pPr>
    </w:p>
    <w:p w:rsidR="00E42F73" w:rsidRDefault="00E42F73" w:rsidP="00E42F73">
      <w:pPr>
        <w:spacing w:after="0" w:line="276" w:lineRule="auto"/>
        <w:rPr>
          <w:rFonts w:ascii="Ebrima" w:eastAsia="Arial" w:hAnsi="Ebrima" w:cs="Arial"/>
        </w:rPr>
      </w:pPr>
    </w:p>
    <w:p w:rsidR="00E42F73" w:rsidRDefault="00E42F73" w:rsidP="00E42F73">
      <w:pPr>
        <w:spacing w:after="0" w:line="276" w:lineRule="auto"/>
        <w:rPr>
          <w:rFonts w:ascii="Ebrima" w:eastAsia="Arial" w:hAnsi="Ebrima" w:cs="Arial"/>
        </w:rPr>
      </w:pPr>
    </w:p>
    <w:p w:rsidR="00E42F73" w:rsidRDefault="00E42F73" w:rsidP="00E42F73">
      <w:pPr>
        <w:spacing w:after="0" w:line="276" w:lineRule="auto"/>
        <w:rPr>
          <w:rFonts w:ascii="Ebrima" w:eastAsia="Arial" w:hAnsi="Ebrima" w:cs="Arial"/>
        </w:rPr>
      </w:pPr>
    </w:p>
    <w:p w:rsidR="00E42F73" w:rsidRDefault="00E42F73" w:rsidP="00E42F73">
      <w:pPr>
        <w:spacing w:after="0" w:line="276" w:lineRule="auto"/>
        <w:rPr>
          <w:rFonts w:ascii="Ebrima" w:eastAsia="Arial" w:hAnsi="Ebrima" w:cs="Arial"/>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Default="00E42F73" w:rsidP="00E42F73">
      <w:pPr>
        <w:spacing w:after="0" w:line="276" w:lineRule="auto"/>
        <w:rPr>
          <w:rFonts w:ascii="Ebrima" w:eastAsia="Arial" w:hAnsi="Ebrima" w:cs="Arial"/>
          <w:b/>
        </w:rPr>
      </w:pPr>
    </w:p>
    <w:p w:rsidR="00E42F73" w:rsidRPr="00CC0254" w:rsidRDefault="00E42F73" w:rsidP="00E42F73">
      <w:pPr>
        <w:spacing w:after="0" w:line="276" w:lineRule="auto"/>
        <w:rPr>
          <w:rFonts w:ascii="Ebrima" w:eastAsia="Arial" w:hAnsi="Ebrima" w:cs="Arial"/>
          <w:b/>
        </w:rPr>
      </w:pPr>
    </w:p>
    <w:p w:rsidR="00E42F73" w:rsidRPr="00CC0254" w:rsidRDefault="00E42F73" w:rsidP="00E42F73">
      <w:pPr>
        <w:jc w:val="both"/>
        <w:rPr>
          <w:rFonts w:ascii="Ebrima" w:hAnsi="Ebrima"/>
        </w:rPr>
      </w:pPr>
      <w:r w:rsidRPr="00CC0254">
        <w:rPr>
          <w:rFonts w:ascii="Ebrima" w:hAnsi="Ebrima"/>
        </w:rPr>
        <w:t xml:space="preserve">Te deseamos éxito en la elaboración de tus </w:t>
      </w:r>
      <w:r>
        <w:rPr>
          <w:rFonts w:ascii="Ebrima" w:hAnsi="Ebrima"/>
        </w:rPr>
        <w:t>tarea</w:t>
      </w:r>
      <w:r w:rsidRPr="00CC0254">
        <w:rPr>
          <w:rFonts w:ascii="Ebrima" w:hAnsi="Ebrima"/>
        </w:rPr>
        <w:t>s, las cuales te ayudarán a desarrollar tus habilidades.</w:t>
      </w:r>
    </w:p>
    <w:p w:rsidR="00E42F73" w:rsidRDefault="00E42F73" w:rsidP="00E42F73">
      <w:pPr>
        <w:jc w:val="both"/>
        <w:rPr>
          <w:rFonts w:ascii="Ebrima" w:hAnsi="Ebrima"/>
          <w:b/>
        </w:rPr>
      </w:pPr>
      <w:r w:rsidRPr="00CC0254">
        <w:rPr>
          <w:rFonts w:ascii="Ebrima" w:hAnsi="Ebrima"/>
          <w:b/>
        </w:rPr>
        <w:t>“Educarse para la vida”</w:t>
      </w:r>
      <w:r>
        <w:rPr>
          <w:rFonts w:ascii="Ebrima" w:hAnsi="Ebrima"/>
          <w:b/>
        </w:rPr>
        <w:t xml:space="preserve">  </w:t>
      </w:r>
    </w:p>
    <w:p w:rsidR="00E42F73" w:rsidRDefault="00E42F73" w:rsidP="00E42F73">
      <w:pPr>
        <w:jc w:val="both"/>
        <w:rPr>
          <w:rFonts w:ascii="Ebrima" w:eastAsia="Ebrima" w:hAnsi="Ebrima" w:cs="Ebrima"/>
        </w:rPr>
      </w:pPr>
      <w:r w:rsidRPr="00CC0254">
        <w:rPr>
          <w:rFonts w:ascii="Ebrima" w:hAnsi="Ebrima"/>
          <w:b/>
          <w:color w:val="5B9BD5" w:themeColor="accent1"/>
        </w:rPr>
        <w:t>Centro Virtual de Aprendizaje</w:t>
      </w:r>
    </w:p>
    <w:p w:rsidR="00E42F73" w:rsidRDefault="00E42F73" w:rsidP="00E42F73">
      <w:pPr>
        <w:rPr>
          <w:rFonts w:ascii="Ebrima" w:eastAsia="Ebrima" w:hAnsi="Ebrima" w:cs="Ebrima"/>
        </w:rPr>
      </w:pPr>
    </w:p>
    <w:p w:rsidR="0049033D" w:rsidRDefault="0049033D" w:rsidP="00E42F73">
      <w:pPr>
        <w:spacing w:after="0" w:line="360" w:lineRule="auto"/>
        <w:rPr>
          <w:rFonts w:ascii="Ebrima" w:eastAsia="Ebrima" w:hAnsi="Ebrima" w:cs="Ebrima"/>
        </w:rPr>
      </w:pPr>
    </w:p>
    <w:sectPr w:rsidR="0049033D">
      <w:head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734" w:rsidRDefault="00032734">
      <w:pPr>
        <w:spacing w:after="0" w:line="240" w:lineRule="auto"/>
      </w:pPr>
      <w:r>
        <w:separator/>
      </w:r>
    </w:p>
  </w:endnote>
  <w:endnote w:type="continuationSeparator" w:id="0">
    <w:p w:rsidR="00032734" w:rsidRDefault="0003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734" w:rsidRDefault="00032734">
      <w:pPr>
        <w:spacing w:after="0" w:line="240" w:lineRule="auto"/>
      </w:pPr>
      <w:r>
        <w:separator/>
      </w:r>
    </w:p>
  </w:footnote>
  <w:footnote w:type="continuationSeparator" w:id="0">
    <w:p w:rsidR="00032734" w:rsidRDefault="00032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3D" w:rsidRDefault="00032734">
    <w:pPr>
      <w:pBdr>
        <w:top w:val="nil"/>
        <w:left w:val="nil"/>
        <w:bottom w:val="nil"/>
        <w:right w:val="nil"/>
        <w:between w:val="nil"/>
      </w:pBdr>
      <w:tabs>
        <w:tab w:val="center" w:pos="4419"/>
        <w:tab w:val="right" w:pos="8838"/>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pt;margin-top:-18.75pt;width:183pt;height:54.3pt;z-index:251661312;mso-position-horizontal:absolute;mso-position-horizontal-relative:margin;mso-position-vertical:absolute;mso-position-vertical-relative:text">
          <v:imagedata r:id="rId1" o:title="CCA_logo-01"/>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B0E"/>
    <w:multiLevelType w:val="multilevel"/>
    <w:tmpl w:val="2196ED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A60D02"/>
    <w:multiLevelType w:val="multilevel"/>
    <w:tmpl w:val="8C064776"/>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9FF387F"/>
    <w:multiLevelType w:val="multilevel"/>
    <w:tmpl w:val="5A9C81D0"/>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15:restartNumberingAfterBreak="0">
    <w:nsid w:val="0B206C28"/>
    <w:multiLevelType w:val="hybridMultilevel"/>
    <w:tmpl w:val="24F643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6C32CE"/>
    <w:multiLevelType w:val="multilevel"/>
    <w:tmpl w:val="8166CF56"/>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982520E"/>
    <w:multiLevelType w:val="multilevel"/>
    <w:tmpl w:val="669A92C4"/>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E7D59C7"/>
    <w:multiLevelType w:val="multilevel"/>
    <w:tmpl w:val="C5DAB96A"/>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7" w15:restartNumberingAfterBreak="0">
    <w:nsid w:val="265F4DEF"/>
    <w:multiLevelType w:val="multilevel"/>
    <w:tmpl w:val="3A58B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A9F5C61"/>
    <w:multiLevelType w:val="multilevel"/>
    <w:tmpl w:val="6FB026FC"/>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9" w15:restartNumberingAfterBreak="0">
    <w:nsid w:val="3C1C36BA"/>
    <w:multiLevelType w:val="multilevel"/>
    <w:tmpl w:val="5BD2F408"/>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E64511C"/>
    <w:multiLevelType w:val="multilevel"/>
    <w:tmpl w:val="A60CC4C2"/>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EAF0E15"/>
    <w:multiLevelType w:val="multilevel"/>
    <w:tmpl w:val="C05AF150"/>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FBA0EFE"/>
    <w:multiLevelType w:val="multilevel"/>
    <w:tmpl w:val="B616F4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7333A71"/>
    <w:multiLevelType w:val="multilevel"/>
    <w:tmpl w:val="7E2A843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9015F1A"/>
    <w:multiLevelType w:val="multilevel"/>
    <w:tmpl w:val="54280BF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CA06312"/>
    <w:multiLevelType w:val="multilevel"/>
    <w:tmpl w:val="FEA6DF5C"/>
    <w:lvl w:ilvl="0">
      <w:start w:val="1"/>
      <w:numFmt w:val="bullet"/>
      <w:lvlText w:val="●"/>
      <w:lvlJc w:val="left"/>
      <w:pPr>
        <w:ind w:left="1776" w:hanging="360"/>
      </w:pPr>
      <w:rPr>
        <w:rFonts w:ascii="Noto Sans Symbols" w:eastAsia="Noto Sans Symbols" w:hAnsi="Noto Sans Symbols" w:cs="Noto Sans Symbols"/>
      </w:r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16" w15:restartNumberingAfterBreak="0">
    <w:nsid w:val="4CDB3248"/>
    <w:multiLevelType w:val="multilevel"/>
    <w:tmpl w:val="3FF63E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5CF3741"/>
    <w:multiLevelType w:val="multilevel"/>
    <w:tmpl w:val="E2D462EA"/>
    <w:lvl w:ilvl="0">
      <w:start w:val="1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92F1A02"/>
    <w:multiLevelType w:val="multilevel"/>
    <w:tmpl w:val="F6688AEC"/>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15:restartNumberingAfterBreak="0">
    <w:nsid w:val="5E8609B7"/>
    <w:multiLevelType w:val="multilevel"/>
    <w:tmpl w:val="D6BA249A"/>
    <w:lvl w:ilvl="0">
      <w:start w:val="1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7753D01"/>
    <w:multiLevelType w:val="multilevel"/>
    <w:tmpl w:val="2F8C7E66"/>
    <w:lvl w:ilvl="0">
      <w:start w:val="1"/>
      <w:numFmt w:val="bullet"/>
      <w:lvlText w:val="●"/>
      <w:lvlJc w:val="left"/>
      <w:pPr>
        <w:ind w:left="1776" w:hanging="360"/>
      </w:pPr>
      <w:rPr>
        <w:rFonts w:ascii="Noto Sans Symbols" w:eastAsia="Noto Sans Symbols" w:hAnsi="Noto Sans Symbols" w:cs="Noto Sans Symbols"/>
      </w:r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21" w15:restartNumberingAfterBreak="0">
    <w:nsid w:val="67950343"/>
    <w:multiLevelType w:val="multilevel"/>
    <w:tmpl w:val="9378F642"/>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2" w15:restartNumberingAfterBreak="0">
    <w:nsid w:val="6A7D152E"/>
    <w:multiLevelType w:val="multilevel"/>
    <w:tmpl w:val="676C0AF4"/>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3" w15:restartNumberingAfterBreak="0">
    <w:nsid w:val="73C516BE"/>
    <w:multiLevelType w:val="multilevel"/>
    <w:tmpl w:val="3F5C3668"/>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6340AF0"/>
    <w:multiLevelType w:val="multilevel"/>
    <w:tmpl w:val="9EE40D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AAD17D5"/>
    <w:multiLevelType w:val="multilevel"/>
    <w:tmpl w:val="0EF2A2DE"/>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F0E1934"/>
    <w:multiLevelType w:val="multilevel"/>
    <w:tmpl w:val="0840CD94"/>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0"/>
  </w:num>
  <w:num w:numId="3">
    <w:abstractNumId w:val="22"/>
  </w:num>
  <w:num w:numId="4">
    <w:abstractNumId w:val="13"/>
  </w:num>
  <w:num w:numId="5">
    <w:abstractNumId w:val="26"/>
  </w:num>
  <w:num w:numId="6">
    <w:abstractNumId w:val="6"/>
  </w:num>
  <w:num w:numId="7">
    <w:abstractNumId w:val="15"/>
  </w:num>
  <w:num w:numId="8">
    <w:abstractNumId w:val="11"/>
  </w:num>
  <w:num w:numId="9">
    <w:abstractNumId w:val="5"/>
  </w:num>
  <w:num w:numId="10">
    <w:abstractNumId w:val="20"/>
  </w:num>
  <w:num w:numId="11">
    <w:abstractNumId w:val="9"/>
  </w:num>
  <w:num w:numId="12">
    <w:abstractNumId w:val="16"/>
  </w:num>
  <w:num w:numId="13">
    <w:abstractNumId w:val="14"/>
  </w:num>
  <w:num w:numId="14">
    <w:abstractNumId w:val="8"/>
  </w:num>
  <w:num w:numId="15">
    <w:abstractNumId w:val="23"/>
  </w:num>
  <w:num w:numId="16">
    <w:abstractNumId w:val="19"/>
  </w:num>
  <w:num w:numId="17">
    <w:abstractNumId w:val="17"/>
  </w:num>
  <w:num w:numId="18">
    <w:abstractNumId w:val="0"/>
  </w:num>
  <w:num w:numId="19">
    <w:abstractNumId w:val="7"/>
  </w:num>
  <w:num w:numId="20">
    <w:abstractNumId w:val="12"/>
  </w:num>
  <w:num w:numId="21">
    <w:abstractNumId w:val="4"/>
  </w:num>
  <w:num w:numId="22">
    <w:abstractNumId w:val="21"/>
  </w:num>
  <w:num w:numId="23">
    <w:abstractNumId w:val="25"/>
  </w:num>
  <w:num w:numId="24">
    <w:abstractNumId w:val="18"/>
  </w:num>
  <w:num w:numId="25">
    <w:abstractNumId w:val="1"/>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3D"/>
    <w:rsid w:val="00032734"/>
    <w:rsid w:val="0049033D"/>
    <w:rsid w:val="004A4378"/>
    <w:rsid w:val="00E42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075557"/>
  <w15:docId w15:val="{87261072-9D58-40D1-BC9E-4F33B024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0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GridTable6Colorful-Accent1">
    <w:name w:val="Grid Table 6 Colorful Accent 1"/>
    <w:basedOn w:val="TableNormal"/>
    <w:uiPriority w:val="51"/>
    <w:rsid w:val="00684F0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8D01E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01EC"/>
  </w:style>
  <w:style w:type="paragraph" w:styleId="Footer">
    <w:name w:val="footer"/>
    <w:basedOn w:val="Normal"/>
    <w:link w:val="FooterChar"/>
    <w:uiPriority w:val="99"/>
    <w:unhideWhenUsed/>
    <w:rsid w:val="008D01E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01EC"/>
  </w:style>
  <w:style w:type="paragraph" w:styleId="ListParagraph">
    <w:name w:val="List Paragraph"/>
    <w:basedOn w:val="Normal"/>
    <w:uiPriority w:val="34"/>
    <w:qFormat/>
    <w:rsid w:val="00807725"/>
    <w:pPr>
      <w:spacing w:after="0" w:line="240" w:lineRule="auto"/>
      <w:ind w:left="720"/>
    </w:pPr>
  </w:style>
  <w:style w:type="character" w:styleId="Hyperlink">
    <w:name w:val="Hyperlink"/>
    <w:basedOn w:val="DefaultParagraphFont"/>
    <w:uiPriority w:val="99"/>
    <w:semiHidden/>
    <w:unhideWhenUsed/>
    <w:rsid w:val="00301339"/>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2E75B5"/>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tblPr>
      <w:tblStyleRowBandSize w:val="1"/>
      <w:tblStyleColBandSize w:val="1"/>
      <w:tblCellMar>
        <w:top w:w="30" w:type="dxa"/>
        <w:left w:w="30" w:type="dxa"/>
        <w:bottom w:w="30" w:type="dxa"/>
        <w:right w:w="30" w:type="dxa"/>
      </w:tblCellMar>
    </w:tblPr>
  </w:style>
  <w:style w:type="table" w:customStyle="1" w:styleId="a1">
    <w:basedOn w:val="TableNormal"/>
    <w:tblPr>
      <w:tblStyleRowBandSize w:val="1"/>
      <w:tblStyleColBandSize w:val="1"/>
      <w:tblCellMar>
        <w:top w:w="30" w:type="dxa"/>
        <w:left w:w="30" w:type="dxa"/>
        <w:bottom w:w="30" w:type="dxa"/>
        <w:right w:w="30" w:type="dxa"/>
      </w:tblCellMar>
    </w:tblPr>
  </w:style>
  <w:style w:type="table" w:customStyle="1" w:styleId="a2">
    <w:basedOn w:val="TableNormal"/>
    <w:tblPr>
      <w:tblStyleRowBandSize w:val="1"/>
      <w:tblStyleColBandSize w:val="1"/>
      <w:tblCellMar>
        <w:top w:w="30" w:type="dxa"/>
        <w:left w:w="30" w:type="dxa"/>
        <w:bottom w:w="30" w:type="dxa"/>
        <w:right w:w="30" w:type="dxa"/>
      </w:tblCellMar>
    </w:tblPr>
  </w:style>
  <w:style w:type="table" w:customStyle="1" w:styleId="a3">
    <w:basedOn w:val="TableNormal"/>
    <w:tblPr>
      <w:tblStyleRowBandSize w:val="1"/>
      <w:tblStyleColBandSize w:val="1"/>
      <w:tblCellMar>
        <w:top w:w="30" w:type="dxa"/>
        <w:left w:w="30" w:type="dxa"/>
        <w:bottom w:w="30" w:type="dxa"/>
        <w:right w:w="30" w:type="dxa"/>
      </w:tblCellMar>
    </w:tblPr>
  </w:style>
  <w:style w:type="table" w:customStyle="1" w:styleId="a4">
    <w:basedOn w:val="TableNormal"/>
    <w:tblPr>
      <w:tblStyleRowBandSize w:val="1"/>
      <w:tblStyleColBandSize w:val="1"/>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t.ly/Reglamento_Academico_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bit.ly/Reglamento_Academico_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GIjuAxbxgAwvrBUpGpwb20wq7Q==">AMUW2mXvck9DsQ6gNbH+gXfbNL1w0bRUqwdoqVtGx8rfONcAX3M5VqK6asCZl+jrjZ7QpEEgs6+36vePrEMOL7eKSIpE4vZLRT9bO5lYZJRvdfzdK1v2u9NxjcnK6o0TH9efI0yhUCrs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1765</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Elizabeth Garcia Olivier</dc:creator>
  <cp:lastModifiedBy>Dora Elizabeth Garcia Olivier</cp:lastModifiedBy>
  <cp:revision>2</cp:revision>
  <dcterms:created xsi:type="dcterms:W3CDTF">2018-06-16T22:03:00Z</dcterms:created>
  <dcterms:modified xsi:type="dcterms:W3CDTF">2020-02-21T21:52:00Z</dcterms:modified>
</cp:coreProperties>
</file>